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BB" w:rsidRPr="00D03CD4" w:rsidRDefault="008E32BB" w:rsidP="008E32BB">
      <w:pPr>
        <w:spacing w:after="0" w:line="240" w:lineRule="auto"/>
        <w:ind w:left="1843" w:firstLine="749"/>
        <w:contextualSpacing/>
        <w:jc w:val="right"/>
        <w:rPr>
          <w:rFonts w:ascii="Times New Roman" w:hAnsi="Times New Roman" w:cs="Times New Roman"/>
          <w:sz w:val="24"/>
          <w:szCs w:val="24"/>
          <w:lang w:val="pl-PL"/>
        </w:rPr>
      </w:pPr>
      <w:r w:rsidRPr="00D03CD4">
        <w:rPr>
          <w:rFonts w:ascii="Times New Roman" w:hAnsi="Times New Roman" w:cs="Times New Roman"/>
          <w:sz w:val="24"/>
          <w:szCs w:val="24"/>
          <w:lang w:val="pl-PL"/>
        </w:rPr>
        <w:t>PATVIRTINTA</w:t>
      </w:r>
      <w:r>
        <w:rPr>
          <w:rFonts w:ascii="Times New Roman" w:hAnsi="Times New Roman" w:cs="Times New Roman"/>
          <w:sz w:val="24"/>
          <w:szCs w:val="24"/>
          <w:lang w:val="pl-PL"/>
        </w:rPr>
        <w:t xml:space="preserve">  </w:t>
      </w:r>
      <w:r>
        <w:rPr>
          <w:rFonts w:ascii="Times New Roman" w:hAnsi="Times New Roman" w:cs="Times New Roman"/>
          <w:sz w:val="24"/>
          <w:szCs w:val="24"/>
          <w:lang w:val="pl-PL"/>
        </w:rPr>
        <w:tab/>
      </w:r>
      <w:r>
        <w:rPr>
          <w:rFonts w:ascii="Times New Roman" w:hAnsi="Times New Roman" w:cs="Times New Roman"/>
          <w:sz w:val="24"/>
          <w:szCs w:val="24"/>
          <w:lang w:val="pl-PL"/>
        </w:rPr>
        <w:tab/>
      </w:r>
    </w:p>
    <w:p w:rsidR="008E32BB" w:rsidRDefault="008E32BB" w:rsidP="008E32BB">
      <w:pPr>
        <w:spacing w:after="0" w:line="240" w:lineRule="auto"/>
        <w:ind w:left="1843" w:firstLine="749"/>
        <w:contextualSpacing/>
        <w:jc w:val="right"/>
        <w:rPr>
          <w:rFonts w:ascii="Times New Roman" w:hAnsi="Times New Roman" w:cs="Times New Roman"/>
          <w:sz w:val="24"/>
          <w:szCs w:val="24"/>
          <w:lang w:val="pl-PL"/>
        </w:rPr>
      </w:pPr>
      <w:r>
        <w:rPr>
          <w:rFonts w:ascii="Times New Roman" w:hAnsi="Times New Roman" w:cs="Times New Roman"/>
          <w:sz w:val="24"/>
          <w:szCs w:val="24"/>
          <w:lang w:val="pl-PL"/>
        </w:rPr>
        <w:t>Vilniaus r. Egliškių šv. J. Bosko</w:t>
      </w:r>
      <w:r>
        <w:rPr>
          <w:rFonts w:ascii="Times New Roman" w:hAnsi="Times New Roman" w:cs="Times New Roman"/>
          <w:sz w:val="24"/>
          <w:szCs w:val="24"/>
          <w:lang w:val="pl-PL"/>
        </w:rPr>
        <w:tab/>
      </w:r>
    </w:p>
    <w:p w:rsidR="008E32BB" w:rsidRPr="00C3111B" w:rsidRDefault="008E32BB" w:rsidP="008E32BB">
      <w:pPr>
        <w:spacing w:after="0" w:line="240" w:lineRule="auto"/>
        <w:ind w:left="1843" w:firstLine="749"/>
        <w:contextualSpacing/>
        <w:jc w:val="right"/>
        <w:rPr>
          <w:rFonts w:ascii="Times New Roman" w:hAnsi="Times New Roman" w:cs="Times New Roman"/>
          <w:sz w:val="24"/>
          <w:szCs w:val="24"/>
          <w:lang w:val="en-IE"/>
        </w:rPr>
      </w:pPr>
      <w:proofErr w:type="spellStart"/>
      <w:proofErr w:type="gramStart"/>
      <w:r w:rsidRPr="00C3111B">
        <w:rPr>
          <w:rFonts w:ascii="Times New Roman" w:hAnsi="Times New Roman" w:cs="Times New Roman"/>
          <w:sz w:val="24"/>
          <w:szCs w:val="24"/>
          <w:lang w:val="en-IE"/>
        </w:rPr>
        <w:t>gimnazijos</w:t>
      </w:r>
      <w:proofErr w:type="spellEnd"/>
      <w:proofErr w:type="gramEnd"/>
      <w:r w:rsidRPr="00C3111B">
        <w:rPr>
          <w:rFonts w:ascii="Times New Roman" w:hAnsi="Times New Roman" w:cs="Times New Roman"/>
          <w:sz w:val="24"/>
          <w:szCs w:val="24"/>
          <w:lang w:val="en-IE"/>
        </w:rPr>
        <w:t xml:space="preserve"> </w:t>
      </w:r>
      <w:proofErr w:type="spellStart"/>
      <w:r w:rsidRPr="00C3111B">
        <w:rPr>
          <w:rFonts w:ascii="Times New Roman" w:hAnsi="Times New Roman" w:cs="Times New Roman"/>
          <w:sz w:val="24"/>
          <w:szCs w:val="24"/>
          <w:lang w:val="en-IE"/>
        </w:rPr>
        <w:t>direktoriaus</w:t>
      </w:r>
      <w:proofErr w:type="spellEnd"/>
      <w:r w:rsidRPr="00C3111B">
        <w:rPr>
          <w:rFonts w:ascii="Times New Roman" w:hAnsi="Times New Roman" w:cs="Times New Roman"/>
          <w:sz w:val="24"/>
          <w:szCs w:val="24"/>
          <w:lang w:val="en-IE"/>
        </w:rPr>
        <w:t xml:space="preserve"> </w:t>
      </w:r>
      <w:r w:rsidRPr="00C3111B">
        <w:rPr>
          <w:rFonts w:ascii="Times New Roman" w:hAnsi="Times New Roman" w:cs="Times New Roman"/>
          <w:sz w:val="24"/>
          <w:szCs w:val="24"/>
          <w:lang w:val="en-IE"/>
        </w:rPr>
        <w:tab/>
      </w:r>
      <w:r w:rsidRPr="00C3111B">
        <w:rPr>
          <w:rFonts w:ascii="Times New Roman" w:hAnsi="Times New Roman" w:cs="Times New Roman"/>
          <w:sz w:val="24"/>
          <w:szCs w:val="24"/>
          <w:lang w:val="en-IE"/>
        </w:rPr>
        <w:tab/>
      </w:r>
    </w:p>
    <w:p w:rsidR="008E32BB" w:rsidRPr="002142CA" w:rsidRDefault="002142CA" w:rsidP="008E32BB">
      <w:pPr>
        <w:spacing w:after="0" w:line="240" w:lineRule="auto"/>
        <w:ind w:left="1843" w:firstLine="749"/>
        <w:contextualSpacing/>
        <w:jc w:val="right"/>
        <w:rPr>
          <w:rFonts w:ascii="Times New Roman" w:hAnsi="Times New Roman" w:cs="Times New Roman"/>
          <w:sz w:val="24"/>
          <w:szCs w:val="24"/>
          <w:lang w:val="en-IE"/>
        </w:rPr>
      </w:pPr>
      <w:r w:rsidRPr="002142CA">
        <w:rPr>
          <w:rFonts w:ascii="Times New Roman" w:hAnsi="Times New Roman" w:cs="Times New Roman"/>
          <w:sz w:val="24"/>
          <w:szCs w:val="24"/>
          <w:lang w:val="en-IE"/>
        </w:rPr>
        <w:t xml:space="preserve">2021 m. </w:t>
      </w:r>
      <w:proofErr w:type="spellStart"/>
      <w:proofErr w:type="gramStart"/>
      <w:r w:rsidRPr="002142CA">
        <w:rPr>
          <w:rFonts w:ascii="Times New Roman" w:hAnsi="Times New Roman" w:cs="Times New Roman"/>
          <w:sz w:val="24"/>
          <w:szCs w:val="24"/>
          <w:lang w:val="en-IE"/>
        </w:rPr>
        <w:t>sausio</w:t>
      </w:r>
      <w:proofErr w:type="spellEnd"/>
      <w:r w:rsidRPr="002142CA">
        <w:rPr>
          <w:rFonts w:ascii="Times New Roman" w:hAnsi="Times New Roman" w:cs="Times New Roman"/>
          <w:sz w:val="24"/>
          <w:szCs w:val="24"/>
          <w:lang w:val="en-IE"/>
        </w:rPr>
        <w:t xml:space="preserve"> </w:t>
      </w:r>
      <w:r w:rsidR="00530DB7" w:rsidRPr="002142CA">
        <w:rPr>
          <w:rFonts w:ascii="Times New Roman" w:hAnsi="Times New Roman" w:cs="Times New Roman"/>
          <w:sz w:val="24"/>
          <w:szCs w:val="24"/>
          <w:lang w:val="en-IE"/>
        </w:rPr>
        <w:t xml:space="preserve"> </w:t>
      </w:r>
      <w:r w:rsidR="008E32BB" w:rsidRPr="002142CA">
        <w:rPr>
          <w:rFonts w:ascii="Times New Roman" w:hAnsi="Times New Roman" w:cs="Times New Roman"/>
          <w:sz w:val="24"/>
          <w:szCs w:val="24"/>
          <w:lang w:val="en-IE"/>
        </w:rPr>
        <w:t>d</w:t>
      </w:r>
      <w:proofErr w:type="gramEnd"/>
      <w:r w:rsidR="008E32BB" w:rsidRPr="002142CA">
        <w:rPr>
          <w:rFonts w:ascii="Times New Roman" w:hAnsi="Times New Roman" w:cs="Times New Roman"/>
          <w:sz w:val="24"/>
          <w:szCs w:val="24"/>
          <w:lang w:val="en-IE"/>
        </w:rPr>
        <w:t>.</w:t>
      </w:r>
      <w:r w:rsidR="00C3111B">
        <w:rPr>
          <w:rFonts w:ascii="Times New Roman" w:hAnsi="Times New Roman" w:cs="Times New Roman"/>
          <w:sz w:val="24"/>
          <w:szCs w:val="24"/>
          <w:lang w:val="en-IE"/>
        </w:rPr>
        <w:t xml:space="preserve"> 12</w:t>
      </w:r>
      <w:r w:rsidR="008E32BB" w:rsidRPr="002142CA">
        <w:rPr>
          <w:rFonts w:ascii="Times New Roman" w:hAnsi="Times New Roman" w:cs="Times New Roman"/>
          <w:sz w:val="24"/>
          <w:szCs w:val="24"/>
          <w:lang w:val="en-IE"/>
        </w:rPr>
        <w:t xml:space="preserve"> </w:t>
      </w:r>
      <w:proofErr w:type="spellStart"/>
      <w:r w:rsidR="008E32BB" w:rsidRPr="002142CA">
        <w:rPr>
          <w:rFonts w:ascii="Times New Roman" w:hAnsi="Times New Roman" w:cs="Times New Roman"/>
          <w:sz w:val="24"/>
          <w:szCs w:val="24"/>
          <w:lang w:val="en-IE"/>
        </w:rPr>
        <w:t>įsakymu</w:t>
      </w:r>
      <w:proofErr w:type="spellEnd"/>
      <w:r w:rsidR="008E32BB" w:rsidRPr="002142CA">
        <w:rPr>
          <w:rFonts w:ascii="Times New Roman" w:hAnsi="Times New Roman" w:cs="Times New Roman"/>
          <w:sz w:val="24"/>
          <w:szCs w:val="24"/>
          <w:lang w:val="en-IE"/>
        </w:rPr>
        <w:t xml:space="preserve"> </w:t>
      </w:r>
      <w:proofErr w:type="spellStart"/>
      <w:r w:rsidR="008E32BB" w:rsidRPr="002142CA">
        <w:rPr>
          <w:rFonts w:ascii="Times New Roman" w:hAnsi="Times New Roman" w:cs="Times New Roman"/>
          <w:sz w:val="24"/>
          <w:szCs w:val="24"/>
          <w:lang w:val="en-IE"/>
        </w:rPr>
        <w:t>Nr</w:t>
      </w:r>
      <w:proofErr w:type="spellEnd"/>
      <w:r w:rsidR="008E32BB" w:rsidRPr="002142CA">
        <w:rPr>
          <w:rFonts w:ascii="Times New Roman" w:hAnsi="Times New Roman" w:cs="Times New Roman"/>
          <w:sz w:val="24"/>
          <w:szCs w:val="24"/>
          <w:lang w:val="en-IE"/>
        </w:rPr>
        <w:t xml:space="preserve">. </w:t>
      </w:r>
      <w:r w:rsidR="00C3111B">
        <w:rPr>
          <w:rFonts w:ascii="Times New Roman" w:hAnsi="Times New Roman" w:cs="Times New Roman"/>
          <w:sz w:val="24"/>
          <w:szCs w:val="24"/>
          <w:lang w:val="en-IE"/>
        </w:rPr>
        <w:t>V-5</w:t>
      </w:r>
      <w:r w:rsidR="008E32BB" w:rsidRPr="002142CA">
        <w:rPr>
          <w:rFonts w:ascii="Times New Roman" w:hAnsi="Times New Roman" w:cs="Times New Roman"/>
          <w:sz w:val="24"/>
          <w:szCs w:val="24"/>
          <w:lang w:val="en-IE"/>
        </w:rPr>
        <w:tab/>
      </w:r>
    </w:p>
    <w:p w:rsidR="008E32BB" w:rsidRPr="002142CA" w:rsidRDefault="008E32BB" w:rsidP="008E32BB">
      <w:pPr>
        <w:spacing w:after="0" w:line="240" w:lineRule="auto"/>
        <w:contextualSpacing/>
        <w:rPr>
          <w:rFonts w:ascii="Times New Roman" w:hAnsi="Times New Roman" w:cs="Times New Roman"/>
          <w:sz w:val="24"/>
          <w:szCs w:val="24"/>
          <w:lang w:val="en-IE"/>
        </w:rPr>
      </w:pPr>
    </w:p>
    <w:p w:rsidR="008E32BB" w:rsidRPr="00544426" w:rsidRDefault="008E32BB" w:rsidP="007236A7">
      <w:pPr>
        <w:spacing w:after="0"/>
        <w:contextualSpacing/>
        <w:jc w:val="center"/>
        <w:rPr>
          <w:rFonts w:ascii="Times New Roman" w:hAnsi="Times New Roman" w:cs="Times New Roman"/>
          <w:b/>
          <w:sz w:val="24"/>
          <w:szCs w:val="24"/>
        </w:rPr>
      </w:pPr>
      <w:r w:rsidRPr="00544426">
        <w:rPr>
          <w:rFonts w:ascii="Times New Roman" w:hAnsi="Times New Roman" w:cs="Times New Roman"/>
          <w:b/>
          <w:sz w:val="24"/>
          <w:szCs w:val="24"/>
        </w:rPr>
        <w:t>VILNIAUS R. EGLIŠKIŲ ŠV. JONO BOSKO GIMNAZIJOS</w:t>
      </w:r>
    </w:p>
    <w:p w:rsidR="00A12D37" w:rsidRDefault="008E32BB" w:rsidP="007236A7">
      <w:pPr>
        <w:spacing w:after="0"/>
        <w:contextualSpacing/>
        <w:jc w:val="center"/>
        <w:rPr>
          <w:rFonts w:ascii="Times New Roman" w:hAnsi="Times New Roman" w:cs="Times New Roman"/>
          <w:b/>
          <w:sz w:val="24"/>
          <w:szCs w:val="24"/>
        </w:rPr>
      </w:pPr>
      <w:r w:rsidRPr="008E32BB">
        <w:rPr>
          <w:rFonts w:ascii="Times New Roman" w:hAnsi="Times New Roman" w:cs="Times New Roman"/>
          <w:b/>
          <w:sz w:val="24"/>
          <w:szCs w:val="24"/>
        </w:rPr>
        <w:t>VADOVO, JO PAVADUOTOJŲ UGDYMUI, MOKYTOJŲ IR PAGALBOS MOKINIUI SPECIALISTŲ KVALIFIKACIJOS</w:t>
      </w:r>
      <w:r w:rsidR="002142CA">
        <w:rPr>
          <w:rFonts w:ascii="Times New Roman" w:hAnsi="Times New Roman" w:cs="Times New Roman"/>
          <w:b/>
          <w:sz w:val="24"/>
          <w:szCs w:val="24"/>
        </w:rPr>
        <w:t xml:space="preserve"> TOBULINIMO PLANAS 2021</w:t>
      </w:r>
      <w:r w:rsidRPr="008E32BB">
        <w:rPr>
          <w:rFonts w:ascii="Times New Roman" w:hAnsi="Times New Roman" w:cs="Times New Roman"/>
          <w:b/>
          <w:sz w:val="24"/>
          <w:szCs w:val="24"/>
        </w:rPr>
        <w:t xml:space="preserve"> METAMS</w:t>
      </w:r>
    </w:p>
    <w:p w:rsidR="001B171A" w:rsidRDefault="001B171A" w:rsidP="007236A7">
      <w:pPr>
        <w:spacing w:after="0"/>
        <w:contextualSpacing/>
        <w:jc w:val="center"/>
        <w:rPr>
          <w:rFonts w:ascii="Times New Roman" w:hAnsi="Times New Roman" w:cs="Times New Roman"/>
          <w:b/>
          <w:sz w:val="24"/>
          <w:szCs w:val="24"/>
        </w:rPr>
      </w:pPr>
    </w:p>
    <w:p w:rsidR="008E32BB" w:rsidRDefault="008E32BB" w:rsidP="007236A7">
      <w:pPr>
        <w:spacing w:after="0"/>
        <w:contextualSpacing/>
        <w:jc w:val="center"/>
        <w:rPr>
          <w:rFonts w:ascii="Times New Roman" w:hAnsi="Times New Roman" w:cs="Times New Roman"/>
          <w:b/>
          <w:sz w:val="24"/>
          <w:szCs w:val="24"/>
        </w:rPr>
      </w:pPr>
      <w:r w:rsidRPr="008E32BB">
        <w:rPr>
          <w:rFonts w:ascii="Times New Roman" w:hAnsi="Times New Roman" w:cs="Times New Roman"/>
          <w:b/>
          <w:sz w:val="24"/>
          <w:szCs w:val="24"/>
        </w:rPr>
        <w:t>I</w:t>
      </w:r>
      <w:r w:rsidR="0061059D">
        <w:rPr>
          <w:rFonts w:ascii="Times New Roman" w:hAnsi="Times New Roman" w:cs="Times New Roman"/>
          <w:b/>
          <w:sz w:val="24"/>
          <w:szCs w:val="24"/>
        </w:rPr>
        <w:t>.</w:t>
      </w:r>
      <w:r w:rsidRPr="008E32BB">
        <w:rPr>
          <w:rFonts w:ascii="Times New Roman" w:hAnsi="Times New Roman" w:cs="Times New Roman"/>
          <w:b/>
          <w:sz w:val="24"/>
          <w:szCs w:val="24"/>
        </w:rPr>
        <w:t xml:space="preserve"> BENDRUOSIOS NUOSTATOS</w:t>
      </w:r>
    </w:p>
    <w:p w:rsidR="001553F8" w:rsidRDefault="001553F8" w:rsidP="007236A7">
      <w:pPr>
        <w:spacing w:after="0"/>
        <w:contextualSpacing/>
        <w:jc w:val="center"/>
        <w:rPr>
          <w:rFonts w:ascii="Times New Roman" w:hAnsi="Times New Roman" w:cs="Times New Roman"/>
          <w:b/>
          <w:sz w:val="24"/>
          <w:szCs w:val="24"/>
        </w:rPr>
      </w:pPr>
    </w:p>
    <w:p w:rsidR="008E32BB" w:rsidRDefault="004A78D9"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E32BB">
        <w:rPr>
          <w:rFonts w:ascii="Times New Roman" w:hAnsi="Times New Roman" w:cs="Times New Roman"/>
          <w:sz w:val="24"/>
          <w:szCs w:val="24"/>
        </w:rPr>
        <w:t>Gimnazijos pedagoginių darbuotojų</w:t>
      </w:r>
      <w:r w:rsidR="008E32BB" w:rsidRPr="008E32BB">
        <w:rPr>
          <w:rFonts w:ascii="Times New Roman" w:hAnsi="Times New Roman" w:cs="Times New Roman"/>
          <w:sz w:val="24"/>
          <w:szCs w:val="24"/>
        </w:rPr>
        <w:t xml:space="preserve"> kvalifikacijos tobulinimo planas parengtas vadovaujantis </w:t>
      </w:r>
      <w:r w:rsidRPr="004A78D9">
        <w:rPr>
          <w:rFonts w:ascii="Times New Roman" w:hAnsi="Times New Roman" w:cs="Times New Roman"/>
          <w:sz w:val="24"/>
          <w:szCs w:val="24"/>
        </w:rPr>
        <w:t xml:space="preserve">Lietuvos Respublikos </w:t>
      </w:r>
      <w:r w:rsidR="00B53075">
        <w:rPr>
          <w:rFonts w:ascii="Times New Roman" w:hAnsi="Times New Roman" w:cs="Times New Roman"/>
          <w:sz w:val="24"/>
          <w:szCs w:val="24"/>
        </w:rPr>
        <w:t>švietimo ir mokslo ministro 2020 m. balandžio 2 d. įsakymu Nr. V-504</w:t>
      </w:r>
      <w:r w:rsidRPr="004A78D9">
        <w:rPr>
          <w:rFonts w:ascii="Times New Roman" w:hAnsi="Times New Roman" w:cs="Times New Roman"/>
          <w:sz w:val="24"/>
          <w:szCs w:val="24"/>
        </w:rPr>
        <w:t xml:space="preserve"> „Dėl valstybinių ir savivaldybių mokyklų vadovų, jų pavaduotojų ugdymui, ugdymą organizu</w:t>
      </w:r>
      <w:r w:rsidR="00B53075">
        <w:rPr>
          <w:rFonts w:ascii="Times New Roman" w:hAnsi="Times New Roman" w:cs="Times New Roman"/>
          <w:sz w:val="24"/>
          <w:szCs w:val="24"/>
        </w:rPr>
        <w:t>ojančių skyrių vedėjų, mokytojų ir</w:t>
      </w:r>
      <w:r w:rsidRPr="004A78D9">
        <w:rPr>
          <w:rFonts w:ascii="Times New Roman" w:hAnsi="Times New Roman" w:cs="Times New Roman"/>
          <w:sz w:val="24"/>
          <w:szCs w:val="24"/>
        </w:rPr>
        <w:t xml:space="preserve"> pagalbos mokiniui specialistų</w:t>
      </w:r>
      <w:r w:rsidR="00B53075">
        <w:rPr>
          <w:rFonts w:ascii="Times New Roman" w:hAnsi="Times New Roman" w:cs="Times New Roman"/>
          <w:sz w:val="24"/>
          <w:szCs w:val="24"/>
        </w:rPr>
        <w:t xml:space="preserve"> 2020 – 2022 metų</w:t>
      </w:r>
      <w:r w:rsidRPr="004A78D9">
        <w:rPr>
          <w:rFonts w:ascii="Times New Roman" w:hAnsi="Times New Roman" w:cs="Times New Roman"/>
          <w:sz w:val="24"/>
          <w:szCs w:val="24"/>
        </w:rPr>
        <w:t xml:space="preserve"> kvalifikacijos tobulinimo prioritetų“</w:t>
      </w:r>
      <w:r>
        <w:rPr>
          <w:rFonts w:ascii="Times New Roman" w:hAnsi="Times New Roman" w:cs="Times New Roman"/>
          <w:sz w:val="24"/>
          <w:szCs w:val="24"/>
        </w:rPr>
        <w:t xml:space="preserve">, </w:t>
      </w:r>
      <w:r w:rsidR="008E32BB">
        <w:rPr>
          <w:rFonts w:ascii="Times New Roman" w:hAnsi="Times New Roman" w:cs="Times New Roman"/>
          <w:sz w:val="24"/>
          <w:szCs w:val="24"/>
        </w:rPr>
        <w:t>G</w:t>
      </w:r>
      <w:r w:rsidR="008E32BB" w:rsidRPr="008E32BB">
        <w:rPr>
          <w:rFonts w:ascii="Times New Roman" w:hAnsi="Times New Roman" w:cs="Times New Roman"/>
          <w:sz w:val="24"/>
          <w:szCs w:val="24"/>
        </w:rPr>
        <w:t>imnazijos kvalifikacijos t</w:t>
      </w:r>
      <w:r w:rsidR="008E32BB">
        <w:rPr>
          <w:rFonts w:ascii="Times New Roman" w:hAnsi="Times New Roman" w:cs="Times New Roman"/>
          <w:sz w:val="24"/>
          <w:szCs w:val="24"/>
        </w:rPr>
        <w:t>obulinimo tvarka</w:t>
      </w:r>
      <w:r>
        <w:rPr>
          <w:rFonts w:ascii="Times New Roman" w:hAnsi="Times New Roman" w:cs="Times New Roman"/>
          <w:sz w:val="24"/>
          <w:szCs w:val="24"/>
        </w:rPr>
        <w:t>, Gimnazijos veiklos įsivertinimo išvadomis</w:t>
      </w:r>
      <w:r w:rsidR="002142CA">
        <w:rPr>
          <w:rFonts w:ascii="Times New Roman" w:hAnsi="Times New Roman" w:cs="Times New Roman"/>
          <w:sz w:val="24"/>
          <w:szCs w:val="24"/>
        </w:rPr>
        <w:t xml:space="preserve"> ir dera su 2021</w:t>
      </w:r>
      <w:r w:rsidR="008E32BB">
        <w:rPr>
          <w:rFonts w:ascii="Times New Roman" w:hAnsi="Times New Roman" w:cs="Times New Roman"/>
          <w:sz w:val="24"/>
          <w:szCs w:val="24"/>
        </w:rPr>
        <w:t xml:space="preserve"> metų G</w:t>
      </w:r>
      <w:r w:rsidR="008E32BB" w:rsidRPr="008E32BB">
        <w:rPr>
          <w:rFonts w:ascii="Times New Roman" w:hAnsi="Times New Roman" w:cs="Times New Roman"/>
          <w:sz w:val="24"/>
          <w:szCs w:val="24"/>
        </w:rPr>
        <w:t>imnazijos veiklos tikslais ir uždaviniais.</w:t>
      </w:r>
    </w:p>
    <w:p w:rsidR="001B171A" w:rsidRDefault="001B171A" w:rsidP="007236A7">
      <w:pPr>
        <w:spacing w:after="0"/>
        <w:contextualSpacing/>
        <w:jc w:val="both"/>
        <w:rPr>
          <w:rFonts w:ascii="Times New Roman" w:hAnsi="Times New Roman" w:cs="Times New Roman"/>
          <w:sz w:val="24"/>
          <w:szCs w:val="24"/>
        </w:rPr>
      </w:pPr>
    </w:p>
    <w:p w:rsidR="008E32BB" w:rsidRDefault="008E32BB" w:rsidP="007236A7">
      <w:pPr>
        <w:spacing w:after="0"/>
        <w:ind w:firstLine="567"/>
        <w:contextualSpacing/>
        <w:jc w:val="center"/>
        <w:rPr>
          <w:rFonts w:ascii="Times New Roman" w:hAnsi="Times New Roman" w:cs="Times New Roman"/>
          <w:b/>
          <w:sz w:val="24"/>
          <w:szCs w:val="24"/>
        </w:rPr>
      </w:pPr>
      <w:r w:rsidRPr="008E32BB">
        <w:rPr>
          <w:rFonts w:ascii="Times New Roman" w:hAnsi="Times New Roman" w:cs="Times New Roman"/>
          <w:b/>
          <w:sz w:val="24"/>
          <w:szCs w:val="24"/>
        </w:rPr>
        <w:t>II</w:t>
      </w:r>
      <w:r w:rsidR="0061059D">
        <w:rPr>
          <w:rFonts w:ascii="Times New Roman" w:hAnsi="Times New Roman" w:cs="Times New Roman"/>
          <w:b/>
          <w:sz w:val="24"/>
          <w:szCs w:val="24"/>
        </w:rPr>
        <w:t>.</w:t>
      </w:r>
      <w:r w:rsidRPr="008E32BB">
        <w:rPr>
          <w:rFonts w:ascii="Times New Roman" w:hAnsi="Times New Roman" w:cs="Times New Roman"/>
          <w:b/>
          <w:sz w:val="24"/>
          <w:szCs w:val="24"/>
        </w:rPr>
        <w:t xml:space="preserve"> KVALIFIKACIJOS TOBULINIMO PRIORITETAI</w:t>
      </w:r>
    </w:p>
    <w:p w:rsidR="001553F8" w:rsidRDefault="001553F8" w:rsidP="007236A7">
      <w:pPr>
        <w:spacing w:after="0"/>
        <w:ind w:firstLine="567"/>
        <w:contextualSpacing/>
        <w:jc w:val="center"/>
        <w:rPr>
          <w:rFonts w:ascii="Times New Roman" w:hAnsi="Times New Roman" w:cs="Times New Roman"/>
          <w:b/>
          <w:sz w:val="24"/>
          <w:szCs w:val="24"/>
        </w:rPr>
      </w:pPr>
    </w:p>
    <w:p w:rsidR="004A78D9" w:rsidRDefault="00852C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2. Mo</w:t>
      </w:r>
      <w:r w:rsidR="004A78D9">
        <w:rPr>
          <w:rFonts w:ascii="Times New Roman" w:hAnsi="Times New Roman" w:cs="Times New Roman"/>
          <w:sz w:val="24"/>
          <w:szCs w:val="24"/>
        </w:rPr>
        <w:t>kytojų ir pagalbos mokiniui kvalifikacijos tobulinimo prioritetai:</w:t>
      </w:r>
    </w:p>
    <w:p w:rsidR="00504B68" w:rsidRDefault="00504B68"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sidRPr="00504B68">
        <w:rPr>
          <w:rFonts w:ascii="Times New Roman" w:hAnsi="Times New Roman" w:cs="Times New Roman"/>
          <w:sz w:val="24"/>
          <w:szCs w:val="24"/>
        </w:rPr>
        <w:t>Skaitmeninio raštingumo tobulinimas.</w:t>
      </w:r>
    </w:p>
    <w:p w:rsidR="00852C1A" w:rsidRPr="004A78D9" w:rsidRDefault="00504B68" w:rsidP="00504B68">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2.3. </w:t>
      </w:r>
      <w:r w:rsidRPr="00504B68">
        <w:rPr>
          <w:rFonts w:ascii="Times New Roman" w:hAnsi="Times New Roman" w:cs="Times New Roman"/>
          <w:sz w:val="24"/>
          <w:szCs w:val="24"/>
        </w:rPr>
        <w:t>Į mokymąsi orientuotos vertinimo kultūros auginimas.</w:t>
      </w:r>
    </w:p>
    <w:p w:rsidR="004A78D9" w:rsidRDefault="004A78D9" w:rsidP="007236A7">
      <w:pPr>
        <w:spacing w:after="0"/>
        <w:contextualSpacing/>
        <w:jc w:val="both"/>
        <w:rPr>
          <w:rFonts w:ascii="Times New Roman" w:hAnsi="Times New Roman" w:cs="Times New Roman"/>
          <w:sz w:val="24"/>
          <w:szCs w:val="24"/>
        </w:rPr>
      </w:pPr>
      <w:r w:rsidRPr="004A78D9">
        <w:rPr>
          <w:rFonts w:ascii="Times New Roman" w:hAnsi="Times New Roman" w:cs="Times New Roman"/>
          <w:sz w:val="24"/>
          <w:szCs w:val="24"/>
        </w:rPr>
        <w:t>2.</w:t>
      </w:r>
      <w:r w:rsidR="00852C1A">
        <w:rPr>
          <w:rFonts w:ascii="Times New Roman" w:hAnsi="Times New Roman" w:cs="Times New Roman"/>
          <w:sz w:val="24"/>
          <w:szCs w:val="24"/>
        </w:rPr>
        <w:t>3</w:t>
      </w:r>
      <w:r>
        <w:rPr>
          <w:rFonts w:ascii="Times New Roman" w:hAnsi="Times New Roman" w:cs="Times New Roman"/>
          <w:sz w:val="24"/>
          <w:szCs w:val="24"/>
        </w:rPr>
        <w:t>.</w:t>
      </w:r>
      <w:r w:rsidRPr="004A78D9">
        <w:rPr>
          <w:rFonts w:ascii="Times New Roman" w:hAnsi="Times New Roman" w:cs="Times New Roman"/>
          <w:sz w:val="24"/>
          <w:szCs w:val="24"/>
        </w:rPr>
        <w:t xml:space="preserve"> Bendrųjų ir dalykinių kompetencijų tobulinimas. </w:t>
      </w:r>
    </w:p>
    <w:p w:rsidR="004A78D9" w:rsidRDefault="004A78D9"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3. Vadovų kvalifikacijos tobulinimo prioritetai:</w:t>
      </w:r>
    </w:p>
    <w:p w:rsidR="00852C1A" w:rsidRDefault="004A78D9" w:rsidP="00504B68">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3.1. </w:t>
      </w:r>
      <w:r w:rsidR="00504B68" w:rsidRPr="00504B68">
        <w:rPr>
          <w:rFonts w:ascii="Times New Roman" w:hAnsi="Times New Roman" w:cs="Times New Roman"/>
          <w:sz w:val="24"/>
          <w:szCs w:val="24"/>
        </w:rPr>
        <w:t>Lyderystės ugdymui ir mokymuisi stiprinimas.</w:t>
      </w:r>
    </w:p>
    <w:p w:rsidR="00504B68" w:rsidRDefault="00504B68" w:rsidP="00504B68">
      <w:pPr>
        <w:spacing w:after="0"/>
        <w:contextualSpacing/>
        <w:jc w:val="both"/>
        <w:rPr>
          <w:rFonts w:ascii="Times New Roman" w:hAnsi="Times New Roman" w:cs="Times New Roman"/>
          <w:sz w:val="24"/>
          <w:szCs w:val="24"/>
        </w:rPr>
      </w:pPr>
      <w:r>
        <w:rPr>
          <w:rFonts w:ascii="Times New Roman" w:hAnsi="Times New Roman" w:cs="Times New Roman"/>
          <w:sz w:val="24"/>
          <w:szCs w:val="24"/>
        </w:rPr>
        <w:t>3.2. Rizikos valdymas.</w:t>
      </w:r>
    </w:p>
    <w:p w:rsidR="001B171A" w:rsidRDefault="001B171A" w:rsidP="007236A7">
      <w:pPr>
        <w:spacing w:after="0"/>
        <w:contextualSpacing/>
        <w:rPr>
          <w:rFonts w:ascii="Times New Roman" w:hAnsi="Times New Roman" w:cs="Times New Roman"/>
          <w:sz w:val="24"/>
          <w:szCs w:val="24"/>
        </w:rPr>
      </w:pPr>
    </w:p>
    <w:p w:rsidR="004A78D9" w:rsidRDefault="00852C1A" w:rsidP="007236A7">
      <w:pPr>
        <w:spacing w:after="0"/>
        <w:ind w:firstLine="567"/>
        <w:contextualSpacing/>
        <w:jc w:val="center"/>
        <w:rPr>
          <w:rFonts w:ascii="Times New Roman" w:hAnsi="Times New Roman" w:cs="Times New Roman"/>
          <w:b/>
          <w:sz w:val="24"/>
          <w:szCs w:val="24"/>
        </w:rPr>
      </w:pPr>
      <w:r w:rsidRPr="00852C1A">
        <w:rPr>
          <w:rFonts w:ascii="Times New Roman" w:hAnsi="Times New Roman" w:cs="Times New Roman"/>
          <w:b/>
          <w:sz w:val="24"/>
          <w:szCs w:val="24"/>
        </w:rPr>
        <w:t>III</w:t>
      </w:r>
      <w:r w:rsidR="0061059D">
        <w:rPr>
          <w:rFonts w:ascii="Times New Roman" w:hAnsi="Times New Roman" w:cs="Times New Roman"/>
          <w:b/>
          <w:sz w:val="24"/>
          <w:szCs w:val="24"/>
        </w:rPr>
        <w:t>.</w:t>
      </w:r>
      <w:r w:rsidRPr="00852C1A">
        <w:rPr>
          <w:rFonts w:ascii="Times New Roman" w:hAnsi="Times New Roman" w:cs="Times New Roman"/>
          <w:b/>
          <w:sz w:val="24"/>
          <w:szCs w:val="24"/>
        </w:rPr>
        <w:t xml:space="preserve"> KVALIFIKACIJOS TOBULINIMO PLANO TIKSLAS IR UŽDAVIN</w:t>
      </w:r>
      <w:r w:rsidR="00C75BF0">
        <w:rPr>
          <w:rFonts w:ascii="Times New Roman" w:hAnsi="Times New Roman" w:cs="Times New Roman"/>
          <w:b/>
          <w:sz w:val="24"/>
          <w:szCs w:val="24"/>
        </w:rPr>
        <w:t>I</w:t>
      </w:r>
      <w:r w:rsidRPr="00852C1A">
        <w:rPr>
          <w:rFonts w:ascii="Times New Roman" w:hAnsi="Times New Roman" w:cs="Times New Roman"/>
          <w:b/>
          <w:sz w:val="24"/>
          <w:szCs w:val="24"/>
        </w:rPr>
        <w:t>AI</w:t>
      </w:r>
    </w:p>
    <w:p w:rsidR="001553F8" w:rsidRDefault="001553F8" w:rsidP="007236A7">
      <w:pPr>
        <w:spacing w:after="0"/>
        <w:ind w:firstLine="567"/>
        <w:contextualSpacing/>
        <w:jc w:val="center"/>
        <w:rPr>
          <w:rFonts w:ascii="Times New Roman" w:hAnsi="Times New Roman" w:cs="Times New Roman"/>
          <w:b/>
          <w:sz w:val="24"/>
          <w:szCs w:val="24"/>
        </w:rPr>
      </w:pPr>
    </w:p>
    <w:p w:rsidR="00852C1A" w:rsidRDefault="003A75B5"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852C1A">
        <w:rPr>
          <w:rFonts w:ascii="Times New Roman" w:hAnsi="Times New Roman" w:cs="Times New Roman"/>
          <w:sz w:val="24"/>
          <w:szCs w:val="24"/>
        </w:rPr>
        <w:t>Kvalifikacijos tobulinimo plano tikslas -</w:t>
      </w:r>
      <w:r w:rsidR="00852C1A" w:rsidRPr="00852C1A">
        <w:rPr>
          <w:rFonts w:ascii="Times New Roman" w:hAnsi="Times New Roman" w:cs="Times New Roman"/>
          <w:sz w:val="24"/>
          <w:szCs w:val="24"/>
        </w:rPr>
        <w:t xml:space="preserve"> </w:t>
      </w:r>
      <w:r w:rsidR="00852C1A" w:rsidRPr="00B1233A">
        <w:rPr>
          <w:rFonts w:ascii="Times New Roman" w:hAnsi="Times New Roman" w:cs="Times New Roman"/>
          <w:sz w:val="24"/>
          <w:szCs w:val="24"/>
        </w:rPr>
        <w:t>sudaryti s</w:t>
      </w:r>
      <w:r w:rsidR="00852C1A">
        <w:rPr>
          <w:rFonts w:ascii="Times New Roman" w:hAnsi="Times New Roman" w:cs="Times New Roman"/>
          <w:sz w:val="24"/>
          <w:szCs w:val="24"/>
        </w:rPr>
        <w:t xml:space="preserve">ąlygas ir skatinti Gimnazijos vadovus, </w:t>
      </w:r>
      <w:r w:rsidR="00852C1A" w:rsidRPr="00B1233A">
        <w:rPr>
          <w:rFonts w:ascii="Times New Roman" w:hAnsi="Times New Roman" w:cs="Times New Roman"/>
          <w:sz w:val="24"/>
          <w:szCs w:val="24"/>
        </w:rPr>
        <w:t xml:space="preserve"> mokytojus, pagalbos</w:t>
      </w:r>
      <w:r w:rsidR="00852C1A">
        <w:rPr>
          <w:rFonts w:ascii="Times New Roman" w:hAnsi="Times New Roman" w:cs="Times New Roman"/>
          <w:sz w:val="24"/>
          <w:szCs w:val="24"/>
        </w:rPr>
        <w:t xml:space="preserve"> </w:t>
      </w:r>
      <w:r w:rsidR="00852C1A" w:rsidRPr="00B1233A">
        <w:rPr>
          <w:rFonts w:ascii="Times New Roman" w:hAnsi="Times New Roman" w:cs="Times New Roman"/>
          <w:sz w:val="24"/>
          <w:szCs w:val="24"/>
        </w:rPr>
        <w:t xml:space="preserve">mokiniui specialistus </w:t>
      </w:r>
      <w:r w:rsidR="00852C1A">
        <w:rPr>
          <w:rFonts w:ascii="Times New Roman" w:hAnsi="Times New Roman" w:cs="Times New Roman"/>
          <w:sz w:val="24"/>
          <w:szCs w:val="24"/>
        </w:rPr>
        <w:t>įgyti ir plėtoti savo</w:t>
      </w:r>
      <w:r w:rsidR="00852C1A" w:rsidRPr="00EF0BE4">
        <w:rPr>
          <w:rFonts w:ascii="Times New Roman" w:hAnsi="Times New Roman" w:cs="Times New Roman"/>
          <w:sz w:val="24"/>
          <w:szCs w:val="24"/>
        </w:rPr>
        <w:t xml:space="preserve"> kompeten</w:t>
      </w:r>
      <w:r w:rsidR="00852C1A">
        <w:rPr>
          <w:rFonts w:ascii="Times New Roman" w:hAnsi="Times New Roman" w:cs="Times New Roman"/>
          <w:sz w:val="24"/>
          <w:szCs w:val="24"/>
        </w:rPr>
        <w:t>cijas siekiant švietimo kokybės ir mokinių pasiekimų gerinimo, atsižvelgiant į individualius mokinių ugdymosi poreikius</w:t>
      </w:r>
      <w:r w:rsidR="00852C1A" w:rsidRPr="00EF0BE4">
        <w:rPr>
          <w:rFonts w:ascii="Times New Roman" w:hAnsi="Times New Roman" w:cs="Times New Roman"/>
          <w:sz w:val="24"/>
          <w:szCs w:val="24"/>
        </w:rPr>
        <w:t>.</w:t>
      </w:r>
    </w:p>
    <w:p w:rsidR="00CE06A4" w:rsidRDefault="003A75B5"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 Kvalifikacijos tobulinimo plano uždaviniai:</w:t>
      </w:r>
    </w:p>
    <w:p w:rsidR="005B3DC1" w:rsidRDefault="00B5255C"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5.1. a</w:t>
      </w:r>
      <w:r w:rsidR="005B3DC1">
        <w:rPr>
          <w:rFonts w:ascii="Times New Roman" w:hAnsi="Times New Roman" w:cs="Times New Roman"/>
          <w:sz w:val="24"/>
          <w:szCs w:val="24"/>
        </w:rPr>
        <w:t>nalizuoti ir tirti pedagoginių darbuotojų kval</w:t>
      </w:r>
      <w:r>
        <w:rPr>
          <w:rFonts w:ascii="Times New Roman" w:hAnsi="Times New Roman" w:cs="Times New Roman"/>
          <w:sz w:val="24"/>
          <w:szCs w:val="24"/>
        </w:rPr>
        <w:t>ifikacijos tobulinimo poreikius;</w:t>
      </w:r>
    </w:p>
    <w:p w:rsidR="00CE06A4" w:rsidRPr="00B1233A"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.2</w:t>
      </w:r>
      <w:r>
        <w:rPr>
          <w:rFonts w:ascii="Times New Roman" w:hAnsi="Times New Roman" w:cs="Times New Roman"/>
          <w:sz w:val="24"/>
          <w:szCs w:val="24"/>
        </w:rPr>
        <w:t>. vadovaujantis Gimnazijos</w:t>
      </w:r>
      <w:r w:rsidRPr="00B1233A">
        <w:rPr>
          <w:rFonts w:ascii="Times New Roman" w:hAnsi="Times New Roman" w:cs="Times New Roman"/>
          <w:sz w:val="24"/>
          <w:szCs w:val="24"/>
        </w:rPr>
        <w:t xml:space="preserve"> strateginiais siekiais ir suplanuotomis veiklos kryptimis, sistemingai ir</w:t>
      </w:r>
      <w:r>
        <w:rPr>
          <w:rFonts w:ascii="Times New Roman" w:hAnsi="Times New Roman" w:cs="Times New Roman"/>
          <w:sz w:val="24"/>
          <w:szCs w:val="24"/>
        </w:rPr>
        <w:t xml:space="preserve"> kokybiškai vykdyti Gimnazijos vadovų,</w:t>
      </w:r>
      <w:r w:rsidRPr="00B1233A">
        <w:rPr>
          <w:rFonts w:ascii="Times New Roman" w:hAnsi="Times New Roman" w:cs="Times New Roman"/>
          <w:sz w:val="24"/>
          <w:szCs w:val="24"/>
        </w:rPr>
        <w:t xml:space="preserve"> mokytojų, pagalbos mokiniui specia</w:t>
      </w:r>
      <w:r>
        <w:rPr>
          <w:rFonts w:ascii="Times New Roman" w:hAnsi="Times New Roman" w:cs="Times New Roman"/>
          <w:sz w:val="24"/>
          <w:szCs w:val="24"/>
        </w:rPr>
        <w:t xml:space="preserve">listų kvalifikacijos tobulinimą, </w:t>
      </w:r>
      <w:r w:rsidRPr="00217AE4">
        <w:rPr>
          <w:rFonts w:ascii="Times New Roman" w:hAnsi="Times New Roman" w:cs="Times New Roman"/>
          <w:sz w:val="24"/>
          <w:szCs w:val="24"/>
        </w:rPr>
        <w:t>siekiant pedagoginių darbuotojų profesinio meistriškumo</w:t>
      </w:r>
      <w:r>
        <w:rPr>
          <w:rFonts w:ascii="Times New Roman" w:hAnsi="Times New Roman" w:cs="Times New Roman"/>
          <w:sz w:val="24"/>
          <w:szCs w:val="24"/>
        </w:rPr>
        <w:t>;</w:t>
      </w:r>
    </w:p>
    <w:p w:rsidR="00CE06A4" w:rsidRPr="00B1233A"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.3</w:t>
      </w:r>
      <w:r>
        <w:rPr>
          <w:rFonts w:ascii="Times New Roman" w:hAnsi="Times New Roman" w:cs="Times New Roman"/>
          <w:sz w:val="24"/>
          <w:szCs w:val="24"/>
        </w:rPr>
        <w:t>. skatinti, kad Gimnazijos</w:t>
      </w:r>
      <w:r w:rsidRPr="00B1233A">
        <w:rPr>
          <w:rFonts w:ascii="Times New Roman" w:hAnsi="Times New Roman" w:cs="Times New Roman"/>
          <w:sz w:val="24"/>
          <w:szCs w:val="24"/>
        </w:rPr>
        <w:t xml:space="preserve"> </w:t>
      </w:r>
      <w:r>
        <w:rPr>
          <w:rFonts w:ascii="Times New Roman" w:hAnsi="Times New Roman" w:cs="Times New Roman"/>
          <w:sz w:val="24"/>
          <w:szCs w:val="24"/>
        </w:rPr>
        <w:t xml:space="preserve">vadovai, </w:t>
      </w:r>
      <w:r w:rsidRPr="00B1233A">
        <w:rPr>
          <w:rFonts w:ascii="Times New Roman" w:hAnsi="Times New Roman" w:cs="Times New Roman"/>
          <w:sz w:val="24"/>
          <w:szCs w:val="24"/>
        </w:rPr>
        <w:t>mokytojai, pagalbos mokiniui specialistai kvalifikacijos tobulinimo renginiuose</w:t>
      </w:r>
      <w:r>
        <w:rPr>
          <w:rFonts w:ascii="Times New Roman" w:hAnsi="Times New Roman" w:cs="Times New Roman"/>
          <w:sz w:val="24"/>
          <w:szCs w:val="24"/>
        </w:rPr>
        <w:t xml:space="preserve"> </w:t>
      </w:r>
      <w:r w:rsidRPr="00B1233A">
        <w:rPr>
          <w:rFonts w:ascii="Times New Roman" w:hAnsi="Times New Roman" w:cs="Times New Roman"/>
          <w:sz w:val="24"/>
          <w:szCs w:val="24"/>
        </w:rPr>
        <w:t>įgytas žinias ir gebėjimus aktyviai taikytų savo praktinėje vei</w:t>
      </w:r>
      <w:r>
        <w:rPr>
          <w:rFonts w:ascii="Times New Roman" w:hAnsi="Times New Roman" w:cs="Times New Roman"/>
          <w:sz w:val="24"/>
          <w:szCs w:val="24"/>
        </w:rPr>
        <w:t>kloje, siekiant kokybės kultūros</w:t>
      </w:r>
      <w:r w:rsidRPr="00B1233A">
        <w:rPr>
          <w:rFonts w:ascii="Times New Roman" w:hAnsi="Times New Roman" w:cs="Times New Roman"/>
          <w:sz w:val="24"/>
          <w:szCs w:val="24"/>
        </w:rPr>
        <w:t>;</w:t>
      </w:r>
    </w:p>
    <w:p w:rsidR="00CE06A4" w:rsidRPr="00B1233A"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.4</w:t>
      </w:r>
      <w:r w:rsidRPr="00B1233A">
        <w:rPr>
          <w:rFonts w:ascii="Times New Roman" w:hAnsi="Times New Roman" w:cs="Times New Roman"/>
          <w:sz w:val="24"/>
          <w:szCs w:val="24"/>
        </w:rPr>
        <w:t>.</w:t>
      </w:r>
      <w:r>
        <w:rPr>
          <w:color w:val="000000"/>
        </w:rPr>
        <w:t xml:space="preserve"> </w:t>
      </w:r>
      <w:r w:rsidRPr="005F3996">
        <w:rPr>
          <w:rFonts w:ascii="Times New Roman" w:hAnsi="Times New Roman" w:cs="Times New Roman"/>
          <w:sz w:val="24"/>
          <w:szCs w:val="24"/>
        </w:rPr>
        <w:t>diegti veiksmingesnius darbo būdus, nuolat įsivertinant, mokantis, dalijantis gerąja patirtimi</w:t>
      </w:r>
      <w:r w:rsidRPr="00B1233A">
        <w:rPr>
          <w:rFonts w:ascii="Times New Roman" w:hAnsi="Times New Roman" w:cs="Times New Roman"/>
          <w:sz w:val="24"/>
          <w:szCs w:val="24"/>
        </w:rPr>
        <w:t>;</w:t>
      </w:r>
    </w:p>
    <w:p w:rsid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.5</w:t>
      </w:r>
      <w:r>
        <w:rPr>
          <w:rFonts w:ascii="Times New Roman" w:hAnsi="Times New Roman" w:cs="Times New Roman"/>
          <w:sz w:val="24"/>
          <w:szCs w:val="24"/>
        </w:rPr>
        <w:t>. sudaryti sąlygas Gimnazijos mokytojams</w:t>
      </w:r>
      <w:r w:rsidRPr="00B1233A">
        <w:rPr>
          <w:rFonts w:ascii="Times New Roman" w:hAnsi="Times New Roman" w:cs="Times New Roman"/>
          <w:sz w:val="24"/>
          <w:szCs w:val="24"/>
        </w:rPr>
        <w:t>, pagalbos mokiniui specialistams, įgyvendinti kvalifikacinius</w:t>
      </w:r>
      <w:r>
        <w:rPr>
          <w:rFonts w:ascii="Times New Roman" w:hAnsi="Times New Roman" w:cs="Times New Roman"/>
          <w:sz w:val="24"/>
          <w:szCs w:val="24"/>
        </w:rPr>
        <w:t xml:space="preserve"> </w:t>
      </w:r>
      <w:r w:rsidRPr="00B1233A">
        <w:rPr>
          <w:rFonts w:ascii="Times New Roman" w:hAnsi="Times New Roman" w:cs="Times New Roman"/>
          <w:sz w:val="24"/>
          <w:szCs w:val="24"/>
        </w:rPr>
        <w:t>reikalavimus, apibrėžtus Mokytojų ir pagalbos mokiniui specialistų  atestacijos</w:t>
      </w:r>
      <w:r>
        <w:rPr>
          <w:rFonts w:ascii="Times New Roman" w:hAnsi="Times New Roman" w:cs="Times New Roman"/>
          <w:sz w:val="24"/>
          <w:szCs w:val="24"/>
        </w:rPr>
        <w:t xml:space="preserve"> nuostatuose;</w:t>
      </w:r>
    </w:p>
    <w:p w:rsid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5</w:t>
      </w:r>
      <w:r w:rsidR="005B29FF">
        <w:rPr>
          <w:rFonts w:ascii="Times New Roman" w:hAnsi="Times New Roman" w:cs="Times New Roman"/>
          <w:sz w:val="24"/>
          <w:szCs w:val="24"/>
        </w:rPr>
        <w:t>.6</w:t>
      </w:r>
      <w:r w:rsidRPr="00AE4DD3">
        <w:rPr>
          <w:rFonts w:ascii="Times New Roman" w:hAnsi="Times New Roman" w:cs="Times New Roman"/>
          <w:sz w:val="24"/>
          <w:szCs w:val="24"/>
        </w:rPr>
        <w:t>. racionaliai naudoti kvalifikacijai tobulinti skirtas lėšas.</w:t>
      </w:r>
    </w:p>
    <w:p w:rsidR="001B171A" w:rsidRDefault="001B171A" w:rsidP="007236A7">
      <w:pPr>
        <w:spacing w:after="0"/>
        <w:contextualSpacing/>
        <w:jc w:val="both"/>
        <w:rPr>
          <w:rFonts w:ascii="Times New Roman" w:hAnsi="Times New Roman" w:cs="Times New Roman"/>
          <w:sz w:val="24"/>
          <w:szCs w:val="24"/>
        </w:rPr>
      </w:pPr>
    </w:p>
    <w:p w:rsidR="00852C1A" w:rsidRDefault="00CE06A4" w:rsidP="007236A7">
      <w:pPr>
        <w:spacing w:after="0"/>
        <w:contextualSpacing/>
        <w:jc w:val="center"/>
        <w:rPr>
          <w:rFonts w:ascii="Times New Roman" w:hAnsi="Times New Roman" w:cs="Times New Roman"/>
          <w:b/>
          <w:sz w:val="24"/>
          <w:szCs w:val="24"/>
        </w:rPr>
      </w:pPr>
      <w:r w:rsidRPr="005B3DC1">
        <w:rPr>
          <w:rFonts w:ascii="Times New Roman" w:hAnsi="Times New Roman" w:cs="Times New Roman"/>
          <w:b/>
          <w:sz w:val="24"/>
          <w:szCs w:val="24"/>
        </w:rPr>
        <w:t>IV</w:t>
      </w:r>
      <w:r w:rsidR="0061059D">
        <w:rPr>
          <w:rFonts w:ascii="Times New Roman" w:hAnsi="Times New Roman" w:cs="Times New Roman"/>
          <w:b/>
          <w:sz w:val="24"/>
          <w:szCs w:val="24"/>
        </w:rPr>
        <w:t>.</w:t>
      </w:r>
      <w:r w:rsidRPr="005B3DC1">
        <w:rPr>
          <w:rFonts w:ascii="Times New Roman" w:hAnsi="Times New Roman" w:cs="Times New Roman"/>
          <w:b/>
          <w:sz w:val="24"/>
          <w:szCs w:val="24"/>
        </w:rPr>
        <w:t xml:space="preserve"> KVALIFIKACIJOS TOBULINIMO FORMOS</w:t>
      </w:r>
    </w:p>
    <w:p w:rsidR="001553F8" w:rsidRPr="005B3DC1" w:rsidRDefault="001553F8" w:rsidP="007236A7">
      <w:pPr>
        <w:spacing w:after="0"/>
        <w:contextualSpacing/>
        <w:jc w:val="center"/>
        <w:rPr>
          <w:rFonts w:ascii="Times New Roman" w:hAnsi="Times New Roman" w:cs="Times New Roman"/>
          <w:b/>
          <w:sz w:val="24"/>
          <w:szCs w:val="24"/>
        </w:rPr>
      </w:pPr>
    </w:p>
    <w:p w:rsidR="00CE06A4" w:rsidRP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 Pedagoginiai darbuotojai kvalifikaciją plėtoti gali:</w:t>
      </w:r>
    </w:p>
    <w:p w:rsidR="00CE06A4" w:rsidRP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.1. įgydami kito (-ų) mokomojo (-ųjų) dalyko (-ų), ugdymo srities pedagoginės specializacijos ir (ar) vadovavimo ir lyderystės kompetencijų aukštojoje mokykloje;</w:t>
      </w:r>
    </w:p>
    <w:p w:rsidR="00CE06A4" w:rsidRP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.2. dalyvaudami neformaliojo švietimo kvalifikacijos tobulinimo programose, kur nustatomi konkretūs profesinių kompetencijų tobulinimo tikslai ir uždaviniai, apibrėžiamas mokymo(si) turinys, rezultatai bei vertinimo kriterijai. Programos trukmė ne mažesnė kaip 40 valandų, ji gali būti sudaryta iš vieno ar kelių modulių, įgyvendinama įvairiomis formomis (seminarai, kursai, stažuotės ir pan.);</w:t>
      </w:r>
    </w:p>
    <w:p w:rsidR="00CE06A4" w:rsidRDefault="00CE06A4"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Pr="00CE06A4">
        <w:rPr>
          <w:rFonts w:ascii="Times New Roman" w:hAnsi="Times New Roman" w:cs="Times New Roman"/>
          <w:sz w:val="24"/>
          <w:szCs w:val="24"/>
        </w:rPr>
        <w:t>.3. savišvietos būdu, dalyvaudami ugdomosios ir vadybinės veiklos stebėjimuose ir aptarimuose, praktinės veiklos refleksijose ir kitose neformaliojo suaugusiųjų švietimo veiklose (paskaitose, konferencijose, parodose, įvairiuose mokymuose ir pan.).</w:t>
      </w:r>
    </w:p>
    <w:p w:rsidR="001B171A" w:rsidRDefault="001B171A" w:rsidP="007236A7">
      <w:pPr>
        <w:spacing w:after="0"/>
        <w:contextualSpacing/>
        <w:jc w:val="both"/>
        <w:rPr>
          <w:rFonts w:ascii="Times New Roman" w:hAnsi="Times New Roman" w:cs="Times New Roman"/>
          <w:sz w:val="24"/>
          <w:szCs w:val="24"/>
        </w:rPr>
      </w:pPr>
    </w:p>
    <w:p w:rsidR="005B3DC1" w:rsidRDefault="005B3DC1" w:rsidP="007236A7">
      <w:pPr>
        <w:spacing w:after="0"/>
        <w:contextualSpacing/>
        <w:jc w:val="center"/>
        <w:rPr>
          <w:rFonts w:ascii="Times New Roman" w:hAnsi="Times New Roman" w:cs="Times New Roman"/>
          <w:b/>
          <w:sz w:val="24"/>
          <w:szCs w:val="24"/>
        </w:rPr>
      </w:pPr>
      <w:r w:rsidRPr="005B3DC1">
        <w:rPr>
          <w:rFonts w:ascii="Times New Roman" w:hAnsi="Times New Roman" w:cs="Times New Roman"/>
          <w:b/>
          <w:sz w:val="24"/>
          <w:szCs w:val="24"/>
        </w:rPr>
        <w:t>V</w:t>
      </w:r>
      <w:r w:rsidR="0061059D">
        <w:rPr>
          <w:rFonts w:ascii="Times New Roman" w:hAnsi="Times New Roman" w:cs="Times New Roman"/>
          <w:b/>
          <w:sz w:val="24"/>
          <w:szCs w:val="24"/>
        </w:rPr>
        <w:t>.</w:t>
      </w:r>
      <w:r w:rsidRPr="005B3DC1">
        <w:rPr>
          <w:rFonts w:ascii="Times New Roman" w:hAnsi="Times New Roman" w:cs="Times New Roman"/>
          <w:b/>
          <w:sz w:val="24"/>
          <w:szCs w:val="24"/>
        </w:rPr>
        <w:t xml:space="preserve"> PRIEMONĖS UŽDAVINIAMS PASIEKTI</w:t>
      </w:r>
    </w:p>
    <w:p w:rsidR="001553F8" w:rsidRDefault="001553F8" w:rsidP="007236A7">
      <w:pPr>
        <w:spacing w:after="0"/>
        <w:contextualSpacing/>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2802"/>
        <w:gridCol w:w="3402"/>
        <w:gridCol w:w="2268"/>
        <w:gridCol w:w="2409"/>
        <w:gridCol w:w="3261"/>
      </w:tblGrid>
      <w:tr w:rsidR="005B3DC1" w:rsidRPr="005B3DC1" w:rsidTr="005B3DC1">
        <w:tc>
          <w:tcPr>
            <w:tcW w:w="2802"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Uždaviniai</w:t>
            </w:r>
          </w:p>
        </w:tc>
        <w:tc>
          <w:tcPr>
            <w:tcW w:w="3402"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Priemonės</w:t>
            </w:r>
          </w:p>
        </w:tc>
        <w:tc>
          <w:tcPr>
            <w:tcW w:w="2268"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Atsakingi vykdytojai</w:t>
            </w:r>
          </w:p>
        </w:tc>
        <w:tc>
          <w:tcPr>
            <w:tcW w:w="2409"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Vykdymo laikas / data</w:t>
            </w:r>
          </w:p>
        </w:tc>
        <w:tc>
          <w:tcPr>
            <w:tcW w:w="3261" w:type="dxa"/>
          </w:tcPr>
          <w:p w:rsidR="005B3DC1" w:rsidRPr="005B3DC1" w:rsidRDefault="005B3DC1" w:rsidP="007236A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Sėkmės kriterijai</w:t>
            </w:r>
          </w:p>
        </w:tc>
      </w:tr>
      <w:tr w:rsidR="005B3DC1" w:rsidTr="005B3DC1">
        <w:tc>
          <w:tcPr>
            <w:tcW w:w="2802" w:type="dxa"/>
          </w:tcPr>
          <w:p w:rsidR="005B3DC1" w:rsidRPr="005B29FF" w:rsidRDefault="005B3DC1"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5.1. Analizuoti ir tirti pedagoginių darbuotojų kvalifikacijos tobulinimo poreikius.</w:t>
            </w:r>
          </w:p>
          <w:p w:rsidR="005B3DC1" w:rsidRPr="005B29FF" w:rsidRDefault="005B3DC1" w:rsidP="001B171A">
            <w:pPr>
              <w:spacing w:line="276" w:lineRule="auto"/>
              <w:contextualSpacing/>
              <w:jc w:val="both"/>
              <w:rPr>
                <w:rFonts w:ascii="Times New Roman" w:hAnsi="Times New Roman" w:cs="Times New Roman"/>
                <w:sz w:val="24"/>
                <w:szCs w:val="24"/>
              </w:rPr>
            </w:pPr>
          </w:p>
        </w:tc>
        <w:tc>
          <w:tcPr>
            <w:tcW w:w="3402" w:type="dxa"/>
          </w:tcPr>
          <w:p w:rsidR="005B3DC1" w:rsidRPr="005B29FF" w:rsidRDefault="005B3DC1"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 xml:space="preserve">Pedagoginių darbuotojų </w:t>
            </w:r>
            <w:r w:rsidR="005B29FF" w:rsidRPr="005B29FF">
              <w:rPr>
                <w:rFonts w:ascii="Times New Roman" w:hAnsi="Times New Roman" w:cs="Times New Roman"/>
                <w:sz w:val="24"/>
                <w:szCs w:val="24"/>
              </w:rPr>
              <w:t>profe</w:t>
            </w:r>
            <w:r w:rsidR="00B5255C">
              <w:rPr>
                <w:rFonts w:ascii="Times New Roman" w:hAnsi="Times New Roman" w:cs="Times New Roman"/>
                <w:sz w:val="24"/>
                <w:szCs w:val="24"/>
              </w:rPr>
              <w:t>sinių kompetencijų įsivertinimų ir siūlymų</w:t>
            </w:r>
            <w:r w:rsidRPr="005B29FF">
              <w:rPr>
                <w:rFonts w:ascii="Times New Roman" w:hAnsi="Times New Roman" w:cs="Times New Roman"/>
                <w:sz w:val="24"/>
                <w:szCs w:val="24"/>
              </w:rPr>
              <w:t xml:space="preserve"> dėl</w:t>
            </w:r>
            <w:r w:rsidR="005B29FF" w:rsidRPr="005B29FF">
              <w:rPr>
                <w:rFonts w:ascii="Times New Roman" w:hAnsi="Times New Roman" w:cs="Times New Roman"/>
                <w:sz w:val="24"/>
                <w:szCs w:val="24"/>
              </w:rPr>
              <w:t xml:space="preserve"> kvalifikacijos tobulinimo </w:t>
            </w:r>
            <w:r w:rsidRPr="005B29FF">
              <w:rPr>
                <w:rFonts w:ascii="Times New Roman" w:hAnsi="Times New Roman" w:cs="Times New Roman"/>
                <w:sz w:val="24"/>
                <w:szCs w:val="24"/>
              </w:rPr>
              <w:t>poreikių</w:t>
            </w:r>
            <w:r w:rsidR="00B5255C">
              <w:rPr>
                <w:rFonts w:ascii="Times New Roman" w:hAnsi="Times New Roman" w:cs="Times New Roman"/>
                <w:sz w:val="24"/>
                <w:szCs w:val="24"/>
              </w:rPr>
              <w:t xml:space="preserve"> analizė.</w:t>
            </w:r>
          </w:p>
        </w:tc>
        <w:tc>
          <w:tcPr>
            <w:tcW w:w="2268" w:type="dxa"/>
          </w:tcPr>
          <w:p w:rsidR="005B3DC1" w:rsidRPr="005B29FF" w:rsidRDefault="005B29FF"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Metodinė taryba, Metodinės grupės</w:t>
            </w:r>
          </w:p>
        </w:tc>
        <w:tc>
          <w:tcPr>
            <w:tcW w:w="2409" w:type="dxa"/>
          </w:tcPr>
          <w:p w:rsidR="005B3DC1" w:rsidRPr="005B29FF" w:rsidRDefault="005B29FF"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Iki</w:t>
            </w:r>
            <w:r w:rsidR="00B5255C">
              <w:rPr>
                <w:rFonts w:ascii="Times New Roman" w:hAnsi="Times New Roman" w:cs="Times New Roman"/>
                <w:sz w:val="24"/>
                <w:szCs w:val="24"/>
              </w:rPr>
              <w:t xml:space="preserve"> sausio 10 </w:t>
            </w:r>
            <w:r>
              <w:rPr>
                <w:rFonts w:ascii="Times New Roman" w:hAnsi="Times New Roman" w:cs="Times New Roman"/>
                <w:sz w:val="24"/>
                <w:szCs w:val="24"/>
              </w:rPr>
              <w:t>d.</w:t>
            </w:r>
          </w:p>
        </w:tc>
        <w:tc>
          <w:tcPr>
            <w:tcW w:w="3261" w:type="dxa"/>
          </w:tcPr>
          <w:p w:rsidR="005B3DC1" w:rsidRPr="005B29FF" w:rsidRDefault="005B29FF"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Kryptingai ir sistemingai tenkinamas</w:t>
            </w:r>
            <w:r>
              <w:rPr>
                <w:rFonts w:ascii="Times New Roman" w:hAnsi="Times New Roman" w:cs="Times New Roman"/>
                <w:sz w:val="24"/>
                <w:szCs w:val="24"/>
              </w:rPr>
              <w:t xml:space="preserve"> </w:t>
            </w:r>
            <w:r w:rsidRPr="005B29FF">
              <w:rPr>
                <w:rFonts w:ascii="Times New Roman" w:hAnsi="Times New Roman" w:cs="Times New Roman"/>
                <w:sz w:val="24"/>
                <w:szCs w:val="24"/>
              </w:rPr>
              <w:t>mokytojų kval</w:t>
            </w:r>
            <w:r>
              <w:rPr>
                <w:rFonts w:ascii="Times New Roman" w:hAnsi="Times New Roman" w:cs="Times New Roman"/>
                <w:sz w:val="24"/>
                <w:szCs w:val="24"/>
              </w:rPr>
              <w:t xml:space="preserve">ifikacijos tobulinimo poreikis. </w:t>
            </w:r>
            <w:r w:rsidRPr="005B29FF">
              <w:rPr>
                <w:rFonts w:ascii="Times New Roman" w:hAnsi="Times New Roman" w:cs="Times New Roman"/>
                <w:sz w:val="24"/>
                <w:szCs w:val="24"/>
              </w:rPr>
              <w:t>Išsirinktos bent</w:t>
            </w:r>
            <w:r>
              <w:rPr>
                <w:rFonts w:ascii="Times New Roman" w:hAnsi="Times New Roman" w:cs="Times New Roman"/>
                <w:sz w:val="24"/>
                <w:szCs w:val="24"/>
              </w:rPr>
              <w:t xml:space="preserve"> 3 prioritetinės kvalifikacijos </w:t>
            </w:r>
            <w:r w:rsidRPr="005B29FF">
              <w:rPr>
                <w:rFonts w:ascii="Times New Roman" w:hAnsi="Times New Roman" w:cs="Times New Roman"/>
                <w:sz w:val="24"/>
                <w:szCs w:val="24"/>
              </w:rPr>
              <w:lastRenderedPageBreak/>
              <w:t>tobulinimo kryptys</w:t>
            </w:r>
            <w:r>
              <w:rPr>
                <w:rFonts w:ascii="Times New Roman" w:hAnsi="Times New Roman" w:cs="Times New Roman"/>
                <w:sz w:val="24"/>
                <w:szCs w:val="24"/>
              </w:rPr>
              <w:t>.</w:t>
            </w:r>
          </w:p>
        </w:tc>
      </w:tr>
      <w:tr w:rsidR="009D2CAE" w:rsidTr="005B3DC1">
        <w:tc>
          <w:tcPr>
            <w:tcW w:w="2802" w:type="dxa"/>
            <w:vMerge w:val="restart"/>
          </w:tcPr>
          <w:p w:rsidR="009D2CAE" w:rsidRPr="005B29FF" w:rsidRDefault="00B5255C"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5.2. V</w:t>
            </w:r>
            <w:r w:rsidR="009D2CAE">
              <w:rPr>
                <w:rFonts w:ascii="Times New Roman" w:hAnsi="Times New Roman" w:cs="Times New Roman"/>
                <w:sz w:val="24"/>
                <w:szCs w:val="24"/>
              </w:rPr>
              <w:t>adovaujantis Gimnazijos</w:t>
            </w:r>
            <w:r w:rsidR="009D2CAE" w:rsidRPr="00B1233A">
              <w:rPr>
                <w:rFonts w:ascii="Times New Roman" w:hAnsi="Times New Roman" w:cs="Times New Roman"/>
                <w:sz w:val="24"/>
                <w:szCs w:val="24"/>
              </w:rPr>
              <w:t xml:space="preserve"> strateginiais siekiais ir suplanuotomis veiklos kryptimis, sistemingai ir</w:t>
            </w:r>
            <w:r w:rsidR="009D2CAE">
              <w:rPr>
                <w:rFonts w:ascii="Times New Roman" w:hAnsi="Times New Roman" w:cs="Times New Roman"/>
                <w:sz w:val="24"/>
                <w:szCs w:val="24"/>
              </w:rPr>
              <w:t xml:space="preserve"> kokybiškai vykdyti Gimnazijos vadovų,</w:t>
            </w:r>
            <w:r w:rsidR="009D2CAE" w:rsidRPr="00B1233A">
              <w:rPr>
                <w:rFonts w:ascii="Times New Roman" w:hAnsi="Times New Roman" w:cs="Times New Roman"/>
                <w:sz w:val="24"/>
                <w:szCs w:val="24"/>
              </w:rPr>
              <w:t xml:space="preserve"> mokytojų, pagalbos mokiniui specia</w:t>
            </w:r>
            <w:r w:rsidR="009D2CAE">
              <w:rPr>
                <w:rFonts w:ascii="Times New Roman" w:hAnsi="Times New Roman" w:cs="Times New Roman"/>
                <w:sz w:val="24"/>
                <w:szCs w:val="24"/>
              </w:rPr>
              <w:t xml:space="preserve">listų kvalifikacijos tobulinimą, </w:t>
            </w:r>
            <w:r w:rsidR="009D2CAE" w:rsidRPr="00217AE4">
              <w:rPr>
                <w:rFonts w:ascii="Times New Roman" w:hAnsi="Times New Roman" w:cs="Times New Roman"/>
                <w:sz w:val="24"/>
                <w:szCs w:val="24"/>
              </w:rPr>
              <w:t>siekiant pedagoginių darbuotojų profesinio meistriškumo</w:t>
            </w:r>
            <w:r w:rsidR="009D2CAE">
              <w:rPr>
                <w:rFonts w:ascii="Times New Roman" w:hAnsi="Times New Roman" w:cs="Times New Roman"/>
                <w:sz w:val="24"/>
                <w:szCs w:val="24"/>
              </w:rPr>
              <w:t>.</w:t>
            </w:r>
          </w:p>
        </w:tc>
        <w:tc>
          <w:tcPr>
            <w:tcW w:w="3402"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Informavimas el. paštu ar/ir el.</w:t>
            </w:r>
          </w:p>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dienyne apie vykdomus kvalifikacijos tobulinimo </w:t>
            </w:r>
            <w:r w:rsidRPr="005B29FF">
              <w:rPr>
                <w:rFonts w:ascii="Times New Roman" w:hAnsi="Times New Roman" w:cs="Times New Roman"/>
                <w:sz w:val="24"/>
                <w:szCs w:val="24"/>
              </w:rPr>
              <w:t>renginius</w:t>
            </w:r>
            <w:r>
              <w:rPr>
                <w:rFonts w:ascii="Times New Roman" w:hAnsi="Times New Roman" w:cs="Times New Roman"/>
                <w:sz w:val="24"/>
                <w:szCs w:val="24"/>
              </w:rPr>
              <w:t>.</w:t>
            </w:r>
          </w:p>
        </w:tc>
        <w:tc>
          <w:tcPr>
            <w:tcW w:w="2268" w:type="dxa"/>
          </w:tcPr>
          <w:p w:rsidR="00B5255C"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Direktoriaus pavaduotoja</w:t>
            </w:r>
            <w:r w:rsidR="00F81F51">
              <w:rPr>
                <w:rFonts w:ascii="Times New Roman" w:hAnsi="Times New Roman" w:cs="Times New Roman"/>
                <w:sz w:val="24"/>
                <w:szCs w:val="24"/>
              </w:rPr>
              <w:t>s</w:t>
            </w:r>
            <w:r>
              <w:rPr>
                <w:rFonts w:ascii="Times New Roman" w:hAnsi="Times New Roman" w:cs="Times New Roman"/>
                <w:sz w:val="24"/>
                <w:szCs w:val="24"/>
              </w:rPr>
              <w:t xml:space="preserve"> ugdymui,</w:t>
            </w:r>
          </w:p>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w:t>
            </w:r>
          </w:p>
        </w:tc>
        <w:tc>
          <w:tcPr>
            <w:tcW w:w="2409" w:type="dxa"/>
          </w:tcPr>
          <w:p w:rsidR="009D2CAE" w:rsidRPr="005B29FF" w:rsidRDefault="00603571"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2021</w:t>
            </w:r>
            <w:r w:rsidR="009D2CAE">
              <w:rPr>
                <w:rFonts w:ascii="Times New Roman" w:hAnsi="Times New Roman" w:cs="Times New Roman"/>
                <w:sz w:val="24"/>
                <w:szCs w:val="24"/>
              </w:rPr>
              <w:t xml:space="preserve"> metai</w:t>
            </w:r>
          </w:p>
        </w:tc>
        <w:tc>
          <w:tcPr>
            <w:tcW w:w="3261"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464617">
              <w:rPr>
                <w:rFonts w:ascii="Times New Roman" w:hAnsi="Times New Roman" w:cs="Times New Roman"/>
                <w:sz w:val="24"/>
                <w:szCs w:val="24"/>
              </w:rPr>
              <w:t>Kie</w:t>
            </w:r>
            <w:r>
              <w:rPr>
                <w:rFonts w:ascii="Times New Roman" w:hAnsi="Times New Roman" w:cs="Times New Roman"/>
                <w:sz w:val="24"/>
                <w:szCs w:val="24"/>
              </w:rPr>
              <w:t xml:space="preserve">kvienas pedagoginis darbuotojas pasirinks ir dalyvaus siūlomuose </w:t>
            </w:r>
            <w:r w:rsidRPr="00464617">
              <w:rPr>
                <w:rFonts w:ascii="Times New Roman" w:hAnsi="Times New Roman" w:cs="Times New Roman"/>
                <w:sz w:val="24"/>
                <w:szCs w:val="24"/>
              </w:rPr>
              <w:t>kvalifikacijos tobulinimo renginiuose</w:t>
            </w:r>
            <w:r>
              <w:rPr>
                <w:rFonts w:ascii="Times New Roman" w:hAnsi="Times New Roman" w:cs="Times New Roman"/>
                <w:sz w:val="24"/>
                <w:szCs w:val="24"/>
              </w:rPr>
              <w:t>.</w:t>
            </w:r>
          </w:p>
        </w:tc>
      </w:tr>
      <w:tr w:rsidR="009D2CAE" w:rsidTr="005B3DC1">
        <w:tc>
          <w:tcPr>
            <w:tcW w:w="2802" w:type="dxa"/>
            <w:vMerge/>
          </w:tcPr>
          <w:p w:rsidR="009D2CAE"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Pr="005B29FF" w:rsidRDefault="009D2CAE" w:rsidP="00B5255C">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Organizavimas vienos bendros</w:t>
            </w:r>
            <w:r w:rsidRPr="00464617">
              <w:rPr>
                <w:rFonts w:ascii="Times New Roman" w:hAnsi="Times New Roman" w:cs="Times New Roman"/>
                <w:sz w:val="24"/>
                <w:szCs w:val="24"/>
              </w:rPr>
              <w:t xml:space="preserve"> kvalifikacijos tobulinimo p</w:t>
            </w:r>
            <w:r>
              <w:rPr>
                <w:rFonts w:ascii="Times New Roman" w:hAnsi="Times New Roman" w:cs="Times New Roman"/>
                <w:sz w:val="24"/>
                <w:szCs w:val="24"/>
              </w:rPr>
              <w:t>rogramos Gimnazijoje</w:t>
            </w:r>
            <w:r w:rsidRPr="00464617">
              <w:rPr>
                <w:rFonts w:ascii="Times New Roman" w:hAnsi="Times New Roman" w:cs="Times New Roman"/>
                <w:sz w:val="24"/>
                <w:szCs w:val="24"/>
              </w:rPr>
              <w:t>,</w:t>
            </w:r>
            <w:r>
              <w:rPr>
                <w:rFonts w:ascii="Times New Roman" w:hAnsi="Times New Roman" w:cs="Times New Roman"/>
                <w:sz w:val="24"/>
                <w:szCs w:val="24"/>
              </w:rPr>
              <w:t xml:space="preserve"> kurios tema</w:t>
            </w:r>
            <w:r w:rsidRPr="00464617">
              <w:rPr>
                <w:rFonts w:ascii="Times New Roman" w:hAnsi="Times New Roman" w:cs="Times New Roman"/>
                <w:sz w:val="24"/>
                <w:szCs w:val="24"/>
              </w:rPr>
              <w:t xml:space="preserve"> </w:t>
            </w:r>
            <w:r w:rsidR="00B5255C">
              <w:rPr>
                <w:rFonts w:ascii="Times New Roman" w:hAnsi="Times New Roman" w:cs="Times New Roman"/>
                <w:sz w:val="24"/>
                <w:szCs w:val="24"/>
              </w:rPr>
              <w:t>būtų</w:t>
            </w:r>
            <w:r w:rsidR="00B5255C" w:rsidRPr="00464617">
              <w:rPr>
                <w:rFonts w:ascii="Times New Roman" w:hAnsi="Times New Roman" w:cs="Times New Roman"/>
                <w:sz w:val="24"/>
                <w:szCs w:val="24"/>
              </w:rPr>
              <w:t xml:space="preserve"> </w:t>
            </w:r>
            <w:r w:rsidRPr="00464617">
              <w:rPr>
                <w:rFonts w:ascii="Times New Roman" w:hAnsi="Times New Roman" w:cs="Times New Roman"/>
                <w:sz w:val="24"/>
                <w:szCs w:val="24"/>
              </w:rPr>
              <w:t xml:space="preserve">aktuali </w:t>
            </w:r>
            <w:r>
              <w:rPr>
                <w:rFonts w:ascii="Times New Roman" w:hAnsi="Times New Roman" w:cs="Times New Roman"/>
                <w:sz w:val="24"/>
                <w:szCs w:val="24"/>
              </w:rPr>
              <w:t>daugumai mokytojų ir atitiktų Gimnazijos veiklos kryptis.</w:t>
            </w:r>
          </w:p>
        </w:tc>
        <w:tc>
          <w:tcPr>
            <w:tcW w:w="2268"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w:t>
            </w:r>
          </w:p>
        </w:tc>
        <w:tc>
          <w:tcPr>
            <w:tcW w:w="2409" w:type="dxa"/>
          </w:tcPr>
          <w:p w:rsidR="009D2CAE" w:rsidRDefault="00603571"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2021</w:t>
            </w:r>
            <w:r w:rsidR="009D2CAE">
              <w:rPr>
                <w:rFonts w:ascii="Times New Roman" w:hAnsi="Times New Roman" w:cs="Times New Roman"/>
                <w:sz w:val="24"/>
                <w:szCs w:val="24"/>
              </w:rPr>
              <w:t xml:space="preserve"> metai</w:t>
            </w:r>
          </w:p>
        </w:tc>
        <w:tc>
          <w:tcPr>
            <w:tcW w:w="3261" w:type="dxa"/>
          </w:tcPr>
          <w:p w:rsidR="009D2CAE" w:rsidRPr="00464617"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Kvalifikacijos tobulinimo programoje dalyvaus 90 proc. pedagoginių darbuotojų. </w:t>
            </w:r>
          </w:p>
        </w:tc>
      </w:tr>
      <w:tr w:rsidR="009D2CAE" w:rsidTr="005B3DC1">
        <w:tc>
          <w:tcPr>
            <w:tcW w:w="2802" w:type="dxa"/>
            <w:vMerge/>
          </w:tcPr>
          <w:p w:rsidR="009D2CAE"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Individuali kvalifikacijos </w:t>
            </w:r>
            <w:r w:rsidRPr="00B13574">
              <w:rPr>
                <w:rFonts w:ascii="Times New Roman" w:hAnsi="Times New Roman" w:cs="Times New Roman"/>
                <w:sz w:val="24"/>
                <w:szCs w:val="24"/>
              </w:rPr>
              <w:t>tobulinimo renginių paieška</w:t>
            </w:r>
            <w:r>
              <w:rPr>
                <w:rFonts w:ascii="Times New Roman" w:hAnsi="Times New Roman" w:cs="Times New Roman"/>
                <w:sz w:val="24"/>
                <w:szCs w:val="24"/>
              </w:rPr>
              <w:t>.</w:t>
            </w:r>
          </w:p>
        </w:tc>
        <w:tc>
          <w:tcPr>
            <w:tcW w:w="2268"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w:t>
            </w:r>
          </w:p>
        </w:tc>
        <w:tc>
          <w:tcPr>
            <w:tcW w:w="2409" w:type="dxa"/>
          </w:tcPr>
          <w:p w:rsidR="009D2CAE" w:rsidRDefault="00603571"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2021</w:t>
            </w:r>
            <w:r w:rsidR="009D2CAE">
              <w:rPr>
                <w:rFonts w:ascii="Times New Roman" w:hAnsi="Times New Roman" w:cs="Times New Roman"/>
                <w:sz w:val="24"/>
                <w:szCs w:val="24"/>
              </w:rPr>
              <w:t xml:space="preserve"> metai</w:t>
            </w:r>
          </w:p>
        </w:tc>
        <w:tc>
          <w:tcPr>
            <w:tcW w:w="3261"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 dalyvaus</w:t>
            </w:r>
            <w:r w:rsidRPr="00B13574">
              <w:rPr>
                <w:rFonts w:ascii="Times New Roman" w:hAnsi="Times New Roman" w:cs="Times New Roman"/>
                <w:sz w:val="24"/>
                <w:szCs w:val="24"/>
              </w:rPr>
              <w:t xml:space="preserve"> pačių pasirinkt</w:t>
            </w:r>
            <w:r>
              <w:rPr>
                <w:rFonts w:ascii="Times New Roman" w:hAnsi="Times New Roman" w:cs="Times New Roman"/>
                <w:sz w:val="24"/>
                <w:szCs w:val="24"/>
              </w:rPr>
              <w:t xml:space="preserve">uose </w:t>
            </w:r>
            <w:r w:rsidRPr="00B13574">
              <w:rPr>
                <w:rFonts w:ascii="Times New Roman" w:hAnsi="Times New Roman" w:cs="Times New Roman"/>
                <w:sz w:val="24"/>
                <w:szCs w:val="24"/>
              </w:rPr>
              <w:t>kvalifikacijos tobulinimo renginiuose</w:t>
            </w:r>
            <w:r>
              <w:rPr>
                <w:rFonts w:ascii="Times New Roman" w:hAnsi="Times New Roman" w:cs="Times New Roman"/>
                <w:sz w:val="24"/>
                <w:szCs w:val="24"/>
              </w:rPr>
              <w:t>.</w:t>
            </w:r>
          </w:p>
        </w:tc>
      </w:tr>
      <w:tr w:rsidR="009D2CAE" w:rsidTr="005B3DC1">
        <w:tc>
          <w:tcPr>
            <w:tcW w:w="2802" w:type="dxa"/>
            <w:vMerge/>
          </w:tcPr>
          <w:p w:rsidR="009D2CAE"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Dalyvavimas </w:t>
            </w:r>
            <w:r w:rsidR="00B5255C">
              <w:rPr>
                <w:rFonts w:ascii="Times New Roman" w:hAnsi="Times New Roman" w:cs="Times New Roman"/>
                <w:sz w:val="24"/>
                <w:szCs w:val="24"/>
              </w:rPr>
              <w:t xml:space="preserve">Vilniaus r. </w:t>
            </w:r>
            <w:r>
              <w:rPr>
                <w:rFonts w:ascii="Times New Roman" w:hAnsi="Times New Roman" w:cs="Times New Roman"/>
                <w:sz w:val="24"/>
                <w:szCs w:val="24"/>
              </w:rPr>
              <w:t xml:space="preserve">savivaldybės </w:t>
            </w:r>
            <w:r w:rsidRPr="00B13574">
              <w:rPr>
                <w:rFonts w:ascii="Times New Roman" w:hAnsi="Times New Roman" w:cs="Times New Roman"/>
                <w:sz w:val="24"/>
                <w:szCs w:val="24"/>
              </w:rPr>
              <w:t>metodinių būrelių veikloje</w:t>
            </w:r>
            <w:r w:rsidR="00B5255C">
              <w:rPr>
                <w:rFonts w:ascii="Times New Roman" w:hAnsi="Times New Roman" w:cs="Times New Roman"/>
                <w:sz w:val="24"/>
                <w:szCs w:val="24"/>
              </w:rPr>
              <w:t>.</w:t>
            </w:r>
          </w:p>
        </w:tc>
        <w:tc>
          <w:tcPr>
            <w:tcW w:w="2268" w:type="dxa"/>
          </w:tcPr>
          <w:p w:rsidR="009D2CAE" w:rsidRDefault="00B5255C"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w:t>
            </w:r>
          </w:p>
        </w:tc>
        <w:tc>
          <w:tcPr>
            <w:tcW w:w="2409" w:type="dxa"/>
          </w:tcPr>
          <w:p w:rsidR="009D2CAE" w:rsidRDefault="00603571"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2021</w:t>
            </w:r>
            <w:r w:rsidR="009D2CAE">
              <w:rPr>
                <w:rFonts w:ascii="Times New Roman" w:hAnsi="Times New Roman" w:cs="Times New Roman"/>
                <w:sz w:val="24"/>
                <w:szCs w:val="24"/>
              </w:rPr>
              <w:t xml:space="preserve"> metai</w:t>
            </w:r>
          </w:p>
        </w:tc>
        <w:tc>
          <w:tcPr>
            <w:tcW w:w="3261" w:type="dxa"/>
          </w:tcPr>
          <w:p w:rsidR="009D2CAE" w:rsidRDefault="00076FB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 tobulina dalykinės kompetencijas.</w:t>
            </w:r>
          </w:p>
        </w:tc>
      </w:tr>
      <w:tr w:rsidR="009D2CAE" w:rsidTr="005B3DC1">
        <w:tc>
          <w:tcPr>
            <w:tcW w:w="2802" w:type="dxa"/>
            <w:vMerge w:val="restart"/>
          </w:tcPr>
          <w:p w:rsidR="009D2CAE" w:rsidRDefault="00B5255C"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5.3. S</w:t>
            </w:r>
            <w:r w:rsidR="009D2CAE">
              <w:rPr>
                <w:rFonts w:ascii="Times New Roman" w:hAnsi="Times New Roman" w:cs="Times New Roman"/>
                <w:sz w:val="24"/>
                <w:szCs w:val="24"/>
              </w:rPr>
              <w:t>katinti, kad Gimnazijos</w:t>
            </w:r>
            <w:r w:rsidR="009D2CAE" w:rsidRPr="00B1233A">
              <w:rPr>
                <w:rFonts w:ascii="Times New Roman" w:hAnsi="Times New Roman" w:cs="Times New Roman"/>
                <w:sz w:val="24"/>
                <w:szCs w:val="24"/>
              </w:rPr>
              <w:t xml:space="preserve"> </w:t>
            </w:r>
            <w:r w:rsidR="009D2CAE">
              <w:rPr>
                <w:rFonts w:ascii="Times New Roman" w:hAnsi="Times New Roman" w:cs="Times New Roman"/>
                <w:sz w:val="24"/>
                <w:szCs w:val="24"/>
              </w:rPr>
              <w:t xml:space="preserve">vadovai, </w:t>
            </w:r>
            <w:r w:rsidR="009D2CAE" w:rsidRPr="00B1233A">
              <w:rPr>
                <w:rFonts w:ascii="Times New Roman" w:hAnsi="Times New Roman" w:cs="Times New Roman"/>
                <w:sz w:val="24"/>
                <w:szCs w:val="24"/>
              </w:rPr>
              <w:t>mokytojai, pagalbos mokiniui specialistai kvalifikacijos tobulinimo renginiuose</w:t>
            </w:r>
            <w:r w:rsidR="009D2CAE">
              <w:rPr>
                <w:rFonts w:ascii="Times New Roman" w:hAnsi="Times New Roman" w:cs="Times New Roman"/>
                <w:sz w:val="24"/>
                <w:szCs w:val="24"/>
              </w:rPr>
              <w:t xml:space="preserve"> </w:t>
            </w:r>
            <w:r w:rsidR="009D2CAE" w:rsidRPr="00B1233A">
              <w:rPr>
                <w:rFonts w:ascii="Times New Roman" w:hAnsi="Times New Roman" w:cs="Times New Roman"/>
                <w:sz w:val="24"/>
                <w:szCs w:val="24"/>
              </w:rPr>
              <w:t>įgytas žinias ir gebėjimus aktyviai taikytų savo praktinėje vei</w:t>
            </w:r>
            <w:r w:rsidR="009D2CAE">
              <w:rPr>
                <w:rFonts w:ascii="Times New Roman" w:hAnsi="Times New Roman" w:cs="Times New Roman"/>
                <w:sz w:val="24"/>
                <w:szCs w:val="24"/>
              </w:rPr>
              <w:t>kloje, siekiant kokybės kultūros.</w:t>
            </w:r>
          </w:p>
        </w:tc>
        <w:tc>
          <w:tcPr>
            <w:tcW w:w="3402"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K</w:t>
            </w:r>
            <w:r w:rsidRPr="00B1233A">
              <w:rPr>
                <w:rFonts w:ascii="Times New Roman" w:hAnsi="Times New Roman" w:cs="Times New Roman"/>
                <w:sz w:val="24"/>
                <w:szCs w:val="24"/>
              </w:rPr>
              <w:t>valifikacijos tobulinimo renginiuose</w:t>
            </w:r>
            <w:r>
              <w:rPr>
                <w:rFonts w:ascii="Times New Roman" w:hAnsi="Times New Roman" w:cs="Times New Roman"/>
                <w:sz w:val="24"/>
                <w:szCs w:val="24"/>
              </w:rPr>
              <w:t xml:space="preserve"> įgytos žinios ir gebėjimai taikinamos ugdymo procese.</w:t>
            </w:r>
            <w:r w:rsidRPr="00B1233A">
              <w:rPr>
                <w:rFonts w:ascii="Times New Roman" w:hAnsi="Times New Roman" w:cs="Times New Roman"/>
                <w:sz w:val="24"/>
                <w:szCs w:val="24"/>
              </w:rPr>
              <w:t xml:space="preserve"> </w:t>
            </w:r>
          </w:p>
        </w:tc>
        <w:tc>
          <w:tcPr>
            <w:tcW w:w="2268"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 direktoriaus pavaduotoja</w:t>
            </w:r>
            <w:r w:rsidR="00210C03">
              <w:rPr>
                <w:rFonts w:ascii="Times New Roman" w:hAnsi="Times New Roman" w:cs="Times New Roman"/>
                <w:sz w:val="24"/>
                <w:szCs w:val="24"/>
              </w:rPr>
              <w:t>s</w:t>
            </w:r>
            <w:r>
              <w:rPr>
                <w:rFonts w:ascii="Times New Roman" w:hAnsi="Times New Roman" w:cs="Times New Roman"/>
                <w:sz w:val="24"/>
                <w:szCs w:val="24"/>
              </w:rPr>
              <w:t xml:space="preserve"> ugdymui</w:t>
            </w:r>
          </w:p>
        </w:tc>
        <w:tc>
          <w:tcPr>
            <w:tcW w:w="2409" w:type="dxa"/>
          </w:tcPr>
          <w:p w:rsidR="009D2CAE"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Per mokslo metus</w:t>
            </w:r>
          </w:p>
        </w:tc>
        <w:tc>
          <w:tcPr>
            <w:tcW w:w="3261" w:type="dxa"/>
          </w:tcPr>
          <w:p w:rsidR="009D2CAE" w:rsidRPr="007D2044"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Pedagoginiai darbuotojai </w:t>
            </w:r>
            <w:r w:rsidRPr="00B1233A">
              <w:rPr>
                <w:rFonts w:ascii="Times New Roman" w:hAnsi="Times New Roman" w:cs="Times New Roman"/>
                <w:sz w:val="24"/>
                <w:szCs w:val="24"/>
              </w:rPr>
              <w:t>kvalifikacijos tobulinimo renginiuose</w:t>
            </w:r>
            <w:r>
              <w:rPr>
                <w:rFonts w:ascii="Times New Roman" w:hAnsi="Times New Roman" w:cs="Times New Roman"/>
                <w:sz w:val="24"/>
                <w:szCs w:val="24"/>
              </w:rPr>
              <w:t xml:space="preserve"> </w:t>
            </w:r>
            <w:r w:rsidRPr="00B1233A">
              <w:rPr>
                <w:rFonts w:ascii="Times New Roman" w:hAnsi="Times New Roman" w:cs="Times New Roman"/>
                <w:sz w:val="24"/>
                <w:szCs w:val="24"/>
              </w:rPr>
              <w:t>įgytas žini</w:t>
            </w:r>
            <w:r>
              <w:rPr>
                <w:rFonts w:ascii="Times New Roman" w:hAnsi="Times New Roman" w:cs="Times New Roman"/>
                <w:sz w:val="24"/>
                <w:szCs w:val="24"/>
              </w:rPr>
              <w:t>as ir gebėjimus aktyviai taiko</w:t>
            </w:r>
            <w:r w:rsidRPr="00B1233A">
              <w:rPr>
                <w:rFonts w:ascii="Times New Roman" w:hAnsi="Times New Roman" w:cs="Times New Roman"/>
                <w:sz w:val="24"/>
                <w:szCs w:val="24"/>
              </w:rPr>
              <w:t xml:space="preserve"> savo praktinėje vei</w:t>
            </w:r>
            <w:r>
              <w:rPr>
                <w:rFonts w:ascii="Times New Roman" w:hAnsi="Times New Roman" w:cs="Times New Roman"/>
                <w:sz w:val="24"/>
                <w:szCs w:val="24"/>
              </w:rPr>
              <w:t>kloje</w:t>
            </w:r>
            <w:r w:rsidR="00B5255C">
              <w:rPr>
                <w:rFonts w:ascii="Times New Roman" w:hAnsi="Times New Roman" w:cs="Times New Roman"/>
                <w:sz w:val="24"/>
                <w:szCs w:val="24"/>
              </w:rPr>
              <w:t xml:space="preserve">. Tai </w:t>
            </w:r>
            <w:r w:rsidR="00210C03">
              <w:rPr>
                <w:rFonts w:ascii="Times New Roman" w:hAnsi="Times New Roman" w:cs="Times New Roman"/>
                <w:sz w:val="24"/>
                <w:szCs w:val="24"/>
              </w:rPr>
              <w:t>atsispindi stebėt</w:t>
            </w:r>
            <w:r w:rsidR="00076FB4">
              <w:rPr>
                <w:rFonts w:ascii="Times New Roman" w:hAnsi="Times New Roman" w:cs="Times New Roman"/>
                <w:sz w:val="24"/>
                <w:szCs w:val="24"/>
              </w:rPr>
              <w:t>ose pamokose, mokinių pažangoje, Gimnazijos rezultatuose.</w:t>
            </w:r>
          </w:p>
        </w:tc>
      </w:tr>
      <w:tr w:rsidR="009D2CAE" w:rsidTr="005B3DC1">
        <w:tc>
          <w:tcPr>
            <w:tcW w:w="2802" w:type="dxa"/>
            <w:vMerge/>
          </w:tcPr>
          <w:p w:rsidR="009D2CAE" w:rsidRPr="005B29FF" w:rsidRDefault="009D2CAE" w:rsidP="001B171A">
            <w:pPr>
              <w:spacing w:line="276" w:lineRule="auto"/>
              <w:contextualSpacing/>
              <w:jc w:val="both"/>
              <w:rPr>
                <w:rFonts w:ascii="Times New Roman" w:hAnsi="Times New Roman" w:cs="Times New Roman"/>
                <w:sz w:val="24"/>
                <w:szCs w:val="24"/>
              </w:rPr>
            </w:pPr>
          </w:p>
        </w:tc>
        <w:tc>
          <w:tcPr>
            <w:tcW w:w="3402"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5B29FF">
              <w:rPr>
                <w:rFonts w:ascii="Times New Roman" w:hAnsi="Times New Roman" w:cs="Times New Roman"/>
                <w:sz w:val="24"/>
                <w:szCs w:val="24"/>
              </w:rPr>
              <w:t>Pedagoginių darbuotojų profesinių kompetencijų įsivertinimas</w:t>
            </w:r>
            <w:r w:rsidR="00076FB4">
              <w:rPr>
                <w:rFonts w:ascii="Times New Roman" w:hAnsi="Times New Roman" w:cs="Times New Roman"/>
                <w:sz w:val="24"/>
                <w:szCs w:val="24"/>
              </w:rPr>
              <w:t>.</w:t>
            </w:r>
          </w:p>
        </w:tc>
        <w:tc>
          <w:tcPr>
            <w:tcW w:w="2268"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Pedagoginiai darbuotojai</w:t>
            </w:r>
          </w:p>
        </w:tc>
        <w:tc>
          <w:tcPr>
            <w:tcW w:w="2409" w:type="dxa"/>
          </w:tcPr>
          <w:p w:rsidR="009D2CAE" w:rsidRPr="005B29FF" w:rsidRDefault="009D2CAE"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Iki sausio 5 d. </w:t>
            </w:r>
          </w:p>
        </w:tc>
        <w:tc>
          <w:tcPr>
            <w:tcW w:w="3261" w:type="dxa"/>
          </w:tcPr>
          <w:p w:rsidR="009D2CAE" w:rsidRPr="005B29FF" w:rsidRDefault="009D2CAE" w:rsidP="001B171A">
            <w:pPr>
              <w:spacing w:line="276" w:lineRule="auto"/>
              <w:contextualSpacing/>
              <w:jc w:val="both"/>
              <w:rPr>
                <w:rFonts w:ascii="Times New Roman" w:hAnsi="Times New Roman" w:cs="Times New Roman"/>
                <w:sz w:val="24"/>
                <w:szCs w:val="24"/>
              </w:rPr>
            </w:pPr>
            <w:r w:rsidRPr="007D2044">
              <w:rPr>
                <w:rFonts w:ascii="Times New Roman" w:hAnsi="Times New Roman" w:cs="Times New Roman"/>
                <w:sz w:val="24"/>
                <w:szCs w:val="24"/>
              </w:rPr>
              <w:t xml:space="preserve">Pedagoginiai darbuotojai </w:t>
            </w:r>
            <w:r w:rsidRPr="00AB6278">
              <w:rPr>
                <w:rFonts w:ascii="Times New Roman" w:hAnsi="Times New Roman" w:cs="Times New Roman"/>
                <w:sz w:val="24"/>
                <w:szCs w:val="24"/>
              </w:rPr>
              <w:t xml:space="preserve">įsivertina savo profesines </w:t>
            </w:r>
            <w:r w:rsidR="001553F8">
              <w:rPr>
                <w:rFonts w:ascii="Times New Roman" w:hAnsi="Times New Roman" w:cs="Times New Roman"/>
                <w:sz w:val="24"/>
                <w:szCs w:val="24"/>
              </w:rPr>
              <w:t>kompetencijas, remdamiesi</w:t>
            </w:r>
            <w:r w:rsidRPr="00AB6278">
              <w:rPr>
                <w:rFonts w:ascii="Times New Roman" w:hAnsi="Times New Roman" w:cs="Times New Roman"/>
                <w:sz w:val="24"/>
                <w:szCs w:val="24"/>
              </w:rPr>
              <w:t xml:space="preserve"> </w:t>
            </w:r>
            <w:r w:rsidRPr="00AB6278">
              <w:rPr>
                <w:rFonts w:ascii="Times New Roman" w:hAnsi="Times New Roman" w:cs="Times New Roman"/>
                <w:sz w:val="24"/>
                <w:szCs w:val="24"/>
              </w:rPr>
              <w:lastRenderedPageBreak/>
              <w:t>mokinių pasiekim</w:t>
            </w:r>
            <w:r w:rsidR="00076FB4">
              <w:rPr>
                <w:rFonts w:ascii="Times New Roman" w:hAnsi="Times New Roman" w:cs="Times New Roman"/>
                <w:sz w:val="24"/>
                <w:szCs w:val="24"/>
              </w:rPr>
              <w:t>ų ir pažangos, Gimnazijos</w:t>
            </w:r>
            <w:r w:rsidRPr="00AB6278">
              <w:rPr>
                <w:rFonts w:ascii="Times New Roman" w:hAnsi="Times New Roman" w:cs="Times New Roman"/>
                <w:sz w:val="24"/>
                <w:szCs w:val="24"/>
              </w:rPr>
              <w:t xml:space="preserve"> rezultatai</w:t>
            </w:r>
            <w:r>
              <w:rPr>
                <w:rFonts w:ascii="Times New Roman" w:hAnsi="Times New Roman" w:cs="Times New Roman"/>
                <w:sz w:val="24"/>
                <w:szCs w:val="24"/>
              </w:rPr>
              <w:t>s bei kitais rodikliais.</w:t>
            </w:r>
          </w:p>
        </w:tc>
      </w:tr>
      <w:tr w:rsidR="00464617" w:rsidTr="005B3DC1">
        <w:tc>
          <w:tcPr>
            <w:tcW w:w="2802" w:type="dxa"/>
            <w:vMerge w:val="restart"/>
          </w:tcPr>
          <w:p w:rsidR="00464617" w:rsidRPr="00B1233A" w:rsidRDefault="00464617"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5.4</w:t>
            </w:r>
            <w:r w:rsidRPr="00B1233A">
              <w:rPr>
                <w:rFonts w:ascii="Times New Roman" w:hAnsi="Times New Roman" w:cs="Times New Roman"/>
                <w:sz w:val="24"/>
                <w:szCs w:val="24"/>
              </w:rPr>
              <w:t>.</w:t>
            </w:r>
            <w:r>
              <w:rPr>
                <w:color w:val="000000"/>
              </w:rPr>
              <w:t xml:space="preserve"> </w:t>
            </w:r>
            <w:r w:rsidR="00076FB4">
              <w:rPr>
                <w:rFonts w:ascii="Times New Roman" w:hAnsi="Times New Roman" w:cs="Times New Roman"/>
                <w:sz w:val="24"/>
                <w:szCs w:val="24"/>
              </w:rPr>
              <w:t>D</w:t>
            </w:r>
            <w:r w:rsidRPr="005F3996">
              <w:rPr>
                <w:rFonts w:ascii="Times New Roman" w:hAnsi="Times New Roman" w:cs="Times New Roman"/>
                <w:sz w:val="24"/>
                <w:szCs w:val="24"/>
              </w:rPr>
              <w:t>iegti veiksmingesnius darbo būdus, nuolat įsivertinant, mokantis, dalijantis gerąja patirtimi</w:t>
            </w:r>
            <w:r>
              <w:rPr>
                <w:rFonts w:ascii="Times New Roman" w:hAnsi="Times New Roman" w:cs="Times New Roman"/>
                <w:sz w:val="24"/>
                <w:szCs w:val="24"/>
              </w:rPr>
              <w:t>.</w:t>
            </w:r>
          </w:p>
          <w:p w:rsidR="00464617" w:rsidRPr="005B29FF" w:rsidRDefault="00464617" w:rsidP="001B171A">
            <w:pPr>
              <w:spacing w:line="276" w:lineRule="auto"/>
              <w:contextualSpacing/>
              <w:jc w:val="both"/>
              <w:rPr>
                <w:rFonts w:ascii="Times New Roman" w:hAnsi="Times New Roman" w:cs="Times New Roman"/>
                <w:sz w:val="24"/>
                <w:szCs w:val="24"/>
              </w:rPr>
            </w:pPr>
          </w:p>
        </w:tc>
        <w:tc>
          <w:tcPr>
            <w:tcW w:w="3402" w:type="dxa"/>
          </w:tcPr>
          <w:p w:rsidR="00464617" w:rsidRPr="005B29FF" w:rsidRDefault="00464617"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Mokytojų, dalyvavusių kvalifikacijos tobulinimo renginiuose, pranešimai </w:t>
            </w:r>
            <w:r w:rsidRPr="00464617">
              <w:rPr>
                <w:rFonts w:ascii="Times New Roman" w:hAnsi="Times New Roman" w:cs="Times New Roman"/>
                <w:sz w:val="24"/>
                <w:szCs w:val="24"/>
              </w:rPr>
              <w:t>metodinių grupių susirinkimuose</w:t>
            </w:r>
            <w:r w:rsidR="00B13574">
              <w:rPr>
                <w:rFonts w:ascii="Times New Roman" w:hAnsi="Times New Roman" w:cs="Times New Roman"/>
                <w:sz w:val="24"/>
                <w:szCs w:val="24"/>
              </w:rPr>
              <w:t>.</w:t>
            </w:r>
          </w:p>
        </w:tc>
        <w:tc>
          <w:tcPr>
            <w:tcW w:w="2268" w:type="dxa"/>
          </w:tcPr>
          <w:p w:rsidR="00464617" w:rsidRPr="005B29FF" w:rsidRDefault="00B1357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Metodinių grupių pirmininkai</w:t>
            </w:r>
          </w:p>
        </w:tc>
        <w:tc>
          <w:tcPr>
            <w:tcW w:w="2409" w:type="dxa"/>
          </w:tcPr>
          <w:p w:rsidR="00464617" w:rsidRPr="005B29FF" w:rsidRDefault="00464617"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 mokinių rudens, žiemos, pavasario </w:t>
            </w:r>
            <w:r w:rsidRPr="00464617">
              <w:rPr>
                <w:rFonts w:ascii="Times New Roman" w:hAnsi="Times New Roman" w:cs="Times New Roman"/>
                <w:sz w:val="24"/>
                <w:szCs w:val="24"/>
              </w:rPr>
              <w:t>atostogas</w:t>
            </w:r>
          </w:p>
        </w:tc>
        <w:tc>
          <w:tcPr>
            <w:tcW w:w="3261" w:type="dxa"/>
          </w:tcPr>
          <w:p w:rsidR="00464617" w:rsidRPr="005B29FF" w:rsidRDefault="00464617" w:rsidP="00076FB4">
            <w:pPr>
              <w:spacing w:line="276" w:lineRule="auto"/>
              <w:contextualSpacing/>
              <w:jc w:val="both"/>
              <w:rPr>
                <w:rFonts w:ascii="Times New Roman" w:hAnsi="Times New Roman" w:cs="Times New Roman"/>
                <w:sz w:val="24"/>
                <w:szCs w:val="24"/>
              </w:rPr>
            </w:pPr>
            <w:r w:rsidRPr="00464617">
              <w:rPr>
                <w:rFonts w:ascii="Times New Roman" w:hAnsi="Times New Roman" w:cs="Times New Roman"/>
                <w:sz w:val="24"/>
                <w:szCs w:val="24"/>
              </w:rPr>
              <w:t xml:space="preserve">Vyksta </w:t>
            </w:r>
            <w:r w:rsidR="00076FB4">
              <w:rPr>
                <w:rFonts w:ascii="Times New Roman" w:hAnsi="Times New Roman" w:cs="Times New Roman"/>
                <w:sz w:val="24"/>
                <w:szCs w:val="24"/>
              </w:rPr>
              <w:t>kvalifikacijos tobulinimo renginio</w:t>
            </w:r>
            <w:r>
              <w:rPr>
                <w:rFonts w:ascii="Times New Roman" w:hAnsi="Times New Roman" w:cs="Times New Roman"/>
                <w:sz w:val="24"/>
                <w:szCs w:val="24"/>
              </w:rPr>
              <w:t xml:space="preserve"> vertinimas, dalykinės informacijos sklaida. </w:t>
            </w:r>
          </w:p>
        </w:tc>
      </w:tr>
      <w:tr w:rsidR="0095187B" w:rsidTr="005B3DC1">
        <w:tc>
          <w:tcPr>
            <w:tcW w:w="2802" w:type="dxa"/>
            <w:vMerge/>
          </w:tcPr>
          <w:p w:rsidR="0095187B" w:rsidRDefault="0095187B" w:rsidP="001B171A">
            <w:pPr>
              <w:spacing w:line="276" w:lineRule="auto"/>
              <w:contextualSpacing/>
              <w:jc w:val="both"/>
              <w:rPr>
                <w:rFonts w:ascii="Times New Roman" w:hAnsi="Times New Roman" w:cs="Times New Roman"/>
                <w:sz w:val="24"/>
                <w:szCs w:val="24"/>
              </w:rPr>
            </w:pPr>
          </w:p>
        </w:tc>
        <w:tc>
          <w:tcPr>
            <w:tcW w:w="3402" w:type="dxa"/>
          </w:tcPr>
          <w:p w:rsidR="0095187B"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Bendradarbiavimas su Vilniaus r. </w:t>
            </w:r>
            <w:r w:rsidRPr="00464617">
              <w:rPr>
                <w:rFonts w:ascii="Times New Roman" w:hAnsi="Times New Roman" w:cs="Times New Roman"/>
                <w:sz w:val="24"/>
                <w:szCs w:val="24"/>
              </w:rPr>
              <w:t>s</w:t>
            </w:r>
            <w:r>
              <w:rPr>
                <w:rFonts w:ascii="Times New Roman" w:hAnsi="Times New Roman" w:cs="Times New Roman"/>
                <w:sz w:val="24"/>
                <w:szCs w:val="24"/>
              </w:rPr>
              <w:t xml:space="preserve">avivaldybės mokyklų mokytojais, </w:t>
            </w:r>
            <w:r w:rsidRPr="00464617">
              <w:rPr>
                <w:rFonts w:ascii="Times New Roman" w:hAnsi="Times New Roman" w:cs="Times New Roman"/>
                <w:sz w:val="24"/>
                <w:szCs w:val="24"/>
              </w:rPr>
              <w:t>dalijantis metodine patirtimi</w:t>
            </w:r>
            <w:r>
              <w:rPr>
                <w:rFonts w:ascii="Times New Roman" w:hAnsi="Times New Roman" w:cs="Times New Roman"/>
                <w:sz w:val="24"/>
                <w:szCs w:val="24"/>
              </w:rPr>
              <w:t>.</w:t>
            </w:r>
          </w:p>
        </w:tc>
        <w:tc>
          <w:tcPr>
            <w:tcW w:w="2268" w:type="dxa"/>
          </w:tcPr>
          <w:p w:rsidR="0095187B"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Mokytojai</w:t>
            </w:r>
          </w:p>
        </w:tc>
        <w:tc>
          <w:tcPr>
            <w:tcW w:w="2409" w:type="dxa"/>
          </w:tcPr>
          <w:p w:rsidR="0095187B"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Per mokslo metus</w:t>
            </w:r>
          </w:p>
        </w:tc>
        <w:tc>
          <w:tcPr>
            <w:tcW w:w="3261" w:type="dxa"/>
          </w:tcPr>
          <w:p w:rsidR="0095187B" w:rsidRPr="00B13574" w:rsidRDefault="00076FB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Vyksta b</w:t>
            </w:r>
            <w:r w:rsidR="0095187B" w:rsidRPr="00B13574">
              <w:rPr>
                <w:rFonts w:ascii="Times New Roman" w:hAnsi="Times New Roman" w:cs="Times New Roman"/>
                <w:sz w:val="24"/>
                <w:szCs w:val="24"/>
              </w:rPr>
              <w:t>endradar</w:t>
            </w:r>
            <w:r w:rsidR="0095187B">
              <w:rPr>
                <w:rFonts w:ascii="Times New Roman" w:hAnsi="Times New Roman" w:cs="Times New Roman"/>
                <w:sz w:val="24"/>
                <w:szCs w:val="24"/>
              </w:rPr>
              <w:t xml:space="preserve">biavimo kompetencijų gerinimas, </w:t>
            </w:r>
            <w:r w:rsidR="0095187B" w:rsidRPr="00B13574">
              <w:rPr>
                <w:rFonts w:ascii="Times New Roman" w:hAnsi="Times New Roman" w:cs="Times New Roman"/>
                <w:sz w:val="24"/>
                <w:szCs w:val="24"/>
              </w:rPr>
              <w:t>metodinio darbo patirties sklaida</w:t>
            </w:r>
            <w:r w:rsidR="0095187B">
              <w:rPr>
                <w:rFonts w:ascii="Times New Roman" w:hAnsi="Times New Roman" w:cs="Times New Roman"/>
                <w:sz w:val="24"/>
                <w:szCs w:val="24"/>
              </w:rPr>
              <w:t>.</w:t>
            </w:r>
          </w:p>
        </w:tc>
      </w:tr>
      <w:tr w:rsidR="00B13574" w:rsidTr="005B3DC1">
        <w:tc>
          <w:tcPr>
            <w:tcW w:w="2802" w:type="dxa"/>
            <w:vMerge/>
          </w:tcPr>
          <w:p w:rsidR="00B13574" w:rsidRDefault="00B13574" w:rsidP="001B171A">
            <w:pPr>
              <w:spacing w:line="276" w:lineRule="auto"/>
              <w:contextualSpacing/>
              <w:jc w:val="both"/>
              <w:rPr>
                <w:rFonts w:ascii="Times New Roman" w:hAnsi="Times New Roman" w:cs="Times New Roman"/>
                <w:sz w:val="24"/>
                <w:szCs w:val="24"/>
              </w:rPr>
            </w:pPr>
          </w:p>
        </w:tc>
        <w:tc>
          <w:tcPr>
            <w:tcW w:w="3402" w:type="dxa"/>
          </w:tcPr>
          <w:p w:rsidR="00B13574" w:rsidRDefault="00B1357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Pagalbos mokytojams, turintiems nedidelę pedagoginę patirtį, naujai atvykusiems, </w:t>
            </w:r>
            <w:r w:rsidRPr="00B13574">
              <w:rPr>
                <w:rFonts w:ascii="Times New Roman" w:hAnsi="Times New Roman" w:cs="Times New Roman"/>
                <w:sz w:val="24"/>
                <w:szCs w:val="24"/>
              </w:rPr>
              <w:t>teikimas</w:t>
            </w:r>
            <w:r>
              <w:rPr>
                <w:rFonts w:ascii="Times New Roman" w:hAnsi="Times New Roman" w:cs="Times New Roman"/>
                <w:sz w:val="24"/>
                <w:szCs w:val="24"/>
              </w:rPr>
              <w:t>.</w:t>
            </w:r>
          </w:p>
        </w:tc>
        <w:tc>
          <w:tcPr>
            <w:tcW w:w="2268" w:type="dxa"/>
          </w:tcPr>
          <w:p w:rsidR="00B13574" w:rsidRDefault="00B1357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w:t>
            </w:r>
          </w:p>
        </w:tc>
        <w:tc>
          <w:tcPr>
            <w:tcW w:w="2409" w:type="dxa"/>
          </w:tcPr>
          <w:p w:rsidR="00B13574" w:rsidRDefault="00B13574" w:rsidP="001553F8">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Per mokslo metus, </w:t>
            </w:r>
            <w:r w:rsidR="001553F8">
              <w:rPr>
                <w:rFonts w:ascii="Times New Roman" w:hAnsi="Times New Roman" w:cs="Times New Roman"/>
                <w:sz w:val="24"/>
                <w:szCs w:val="24"/>
              </w:rPr>
              <w:t>pagal poreikį</w:t>
            </w:r>
          </w:p>
        </w:tc>
        <w:tc>
          <w:tcPr>
            <w:tcW w:w="3261" w:type="dxa"/>
          </w:tcPr>
          <w:p w:rsidR="00B13574" w:rsidRPr="00B13574" w:rsidRDefault="00B13574" w:rsidP="001B171A">
            <w:pPr>
              <w:spacing w:line="276" w:lineRule="auto"/>
              <w:contextualSpacing/>
              <w:jc w:val="both"/>
              <w:rPr>
                <w:rFonts w:ascii="Times New Roman" w:hAnsi="Times New Roman" w:cs="Times New Roman"/>
                <w:sz w:val="24"/>
                <w:szCs w:val="24"/>
              </w:rPr>
            </w:pPr>
            <w:r w:rsidRPr="00B13574">
              <w:rPr>
                <w:rFonts w:ascii="Times New Roman" w:hAnsi="Times New Roman" w:cs="Times New Roman"/>
                <w:sz w:val="24"/>
                <w:szCs w:val="24"/>
              </w:rPr>
              <w:t>T</w:t>
            </w:r>
            <w:r>
              <w:rPr>
                <w:rFonts w:ascii="Times New Roman" w:hAnsi="Times New Roman" w:cs="Times New Roman"/>
                <w:sz w:val="24"/>
                <w:szCs w:val="24"/>
              </w:rPr>
              <w:t xml:space="preserve">eikiama savalaikė ir sisteminga </w:t>
            </w:r>
            <w:r w:rsidRPr="00B13574">
              <w:rPr>
                <w:rFonts w:ascii="Times New Roman" w:hAnsi="Times New Roman" w:cs="Times New Roman"/>
                <w:sz w:val="24"/>
                <w:szCs w:val="24"/>
              </w:rPr>
              <w:t>pagalba naujai atvykusiems mokytojams.</w:t>
            </w:r>
          </w:p>
          <w:p w:rsidR="00B13574" w:rsidRPr="00464617" w:rsidRDefault="00B13574" w:rsidP="001B171A">
            <w:pPr>
              <w:spacing w:line="276" w:lineRule="auto"/>
              <w:contextualSpacing/>
              <w:jc w:val="both"/>
              <w:rPr>
                <w:rFonts w:ascii="Times New Roman" w:hAnsi="Times New Roman" w:cs="Times New Roman"/>
                <w:sz w:val="24"/>
                <w:szCs w:val="24"/>
              </w:rPr>
            </w:pPr>
            <w:r w:rsidRPr="00B13574">
              <w:rPr>
                <w:rFonts w:ascii="Times New Roman" w:hAnsi="Times New Roman" w:cs="Times New Roman"/>
                <w:sz w:val="24"/>
                <w:szCs w:val="24"/>
              </w:rPr>
              <w:t>Naujai at</w:t>
            </w:r>
            <w:r>
              <w:rPr>
                <w:rFonts w:ascii="Times New Roman" w:hAnsi="Times New Roman" w:cs="Times New Roman"/>
                <w:sz w:val="24"/>
                <w:szCs w:val="24"/>
              </w:rPr>
              <w:t xml:space="preserve">vykę mokytojai stebės ir aptars </w:t>
            </w:r>
            <w:r w:rsidRPr="00B13574">
              <w:rPr>
                <w:rFonts w:ascii="Times New Roman" w:hAnsi="Times New Roman" w:cs="Times New Roman"/>
                <w:sz w:val="24"/>
                <w:szCs w:val="24"/>
              </w:rPr>
              <w:t>bent po 3 kolegų pamokas</w:t>
            </w:r>
            <w:r w:rsidR="00076FB4">
              <w:rPr>
                <w:rFonts w:ascii="Times New Roman" w:hAnsi="Times New Roman" w:cs="Times New Roman"/>
                <w:sz w:val="24"/>
                <w:szCs w:val="24"/>
              </w:rPr>
              <w:t>.</w:t>
            </w:r>
          </w:p>
        </w:tc>
      </w:tr>
      <w:tr w:rsidR="00464617" w:rsidTr="005B3DC1">
        <w:tc>
          <w:tcPr>
            <w:tcW w:w="2802" w:type="dxa"/>
            <w:vMerge/>
          </w:tcPr>
          <w:p w:rsidR="00464617" w:rsidRDefault="00464617" w:rsidP="001B171A">
            <w:pPr>
              <w:spacing w:line="276" w:lineRule="auto"/>
              <w:contextualSpacing/>
              <w:jc w:val="both"/>
              <w:rPr>
                <w:rFonts w:ascii="Times New Roman" w:hAnsi="Times New Roman" w:cs="Times New Roman"/>
                <w:sz w:val="24"/>
                <w:szCs w:val="24"/>
              </w:rPr>
            </w:pPr>
          </w:p>
        </w:tc>
        <w:tc>
          <w:tcPr>
            <w:tcW w:w="3402" w:type="dxa"/>
          </w:tcPr>
          <w:p w:rsidR="00464617" w:rsidRDefault="0095187B" w:rsidP="001B171A">
            <w:pPr>
              <w:spacing w:line="276" w:lineRule="auto"/>
              <w:contextualSpacing/>
              <w:jc w:val="both"/>
              <w:rPr>
                <w:rFonts w:ascii="Times New Roman" w:hAnsi="Times New Roman" w:cs="Times New Roman"/>
                <w:sz w:val="24"/>
                <w:szCs w:val="24"/>
              </w:rPr>
            </w:pPr>
            <w:r w:rsidRPr="001E3A58">
              <w:rPr>
                <w:rFonts w:ascii="Times New Roman" w:hAnsi="Times New Roman" w:cs="Times New Roman"/>
                <w:sz w:val="24"/>
                <w:szCs w:val="24"/>
              </w:rPr>
              <w:t>Atvirų, integruotų pamokų</w:t>
            </w:r>
            <w:r>
              <w:rPr>
                <w:rFonts w:ascii="Times New Roman" w:hAnsi="Times New Roman" w:cs="Times New Roman"/>
                <w:sz w:val="24"/>
                <w:szCs w:val="24"/>
              </w:rPr>
              <w:t xml:space="preserve"> planavimas, organizavimas.</w:t>
            </w:r>
          </w:p>
        </w:tc>
        <w:tc>
          <w:tcPr>
            <w:tcW w:w="2268" w:type="dxa"/>
          </w:tcPr>
          <w:p w:rsidR="00464617"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Metodinių grupių pirmininkai</w:t>
            </w:r>
          </w:p>
        </w:tc>
        <w:tc>
          <w:tcPr>
            <w:tcW w:w="2409" w:type="dxa"/>
          </w:tcPr>
          <w:p w:rsidR="00464617" w:rsidRDefault="0095187B" w:rsidP="001B171A">
            <w:pPr>
              <w:spacing w:line="276" w:lineRule="auto"/>
              <w:contextualSpacing/>
              <w:jc w:val="both"/>
              <w:rPr>
                <w:rFonts w:ascii="Times New Roman" w:hAnsi="Times New Roman" w:cs="Times New Roman"/>
                <w:sz w:val="24"/>
                <w:szCs w:val="24"/>
              </w:rPr>
            </w:pPr>
            <w:r w:rsidRPr="0095187B">
              <w:rPr>
                <w:rFonts w:ascii="Times New Roman" w:hAnsi="Times New Roman" w:cs="Times New Roman"/>
                <w:sz w:val="24"/>
                <w:szCs w:val="24"/>
              </w:rPr>
              <w:t xml:space="preserve">Pagal metodinių grupių </w:t>
            </w:r>
            <w:r>
              <w:rPr>
                <w:rFonts w:ascii="Times New Roman" w:hAnsi="Times New Roman" w:cs="Times New Roman"/>
                <w:sz w:val="24"/>
                <w:szCs w:val="24"/>
              </w:rPr>
              <w:t>planus</w:t>
            </w:r>
          </w:p>
        </w:tc>
        <w:tc>
          <w:tcPr>
            <w:tcW w:w="3261" w:type="dxa"/>
          </w:tcPr>
          <w:p w:rsidR="00464617" w:rsidRPr="00464617" w:rsidRDefault="00076FB4"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Vyksta pasidalinimas gerąja patirtimi, ugdymo proceso optimizavimas, naujų ugdymo formų ieškojimas ir taikymas.</w:t>
            </w:r>
          </w:p>
        </w:tc>
      </w:tr>
      <w:tr w:rsidR="005B3DC1" w:rsidTr="005B3DC1">
        <w:tc>
          <w:tcPr>
            <w:tcW w:w="2802" w:type="dxa"/>
          </w:tcPr>
          <w:p w:rsidR="005B3DC1" w:rsidRPr="005B29FF" w:rsidRDefault="00BD75A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5.5. S</w:t>
            </w:r>
            <w:r w:rsidR="005B29FF">
              <w:rPr>
                <w:rFonts w:ascii="Times New Roman" w:hAnsi="Times New Roman" w:cs="Times New Roman"/>
                <w:sz w:val="24"/>
                <w:szCs w:val="24"/>
              </w:rPr>
              <w:t>udaryti sąlygas Gimnazijos mokytojams</w:t>
            </w:r>
            <w:r w:rsidR="005B29FF" w:rsidRPr="00B1233A">
              <w:rPr>
                <w:rFonts w:ascii="Times New Roman" w:hAnsi="Times New Roman" w:cs="Times New Roman"/>
                <w:sz w:val="24"/>
                <w:szCs w:val="24"/>
              </w:rPr>
              <w:t>, pagalbos mokiniui specialistams, įgyvendinti kvalifikacinius</w:t>
            </w:r>
            <w:r w:rsidR="005B29FF">
              <w:rPr>
                <w:rFonts w:ascii="Times New Roman" w:hAnsi="Times New Roman" w:cs="Times New Roman"/>
                <w:sz w:val="24"/>
                <w:szCs w:val="24"/>
              </w:rPr>
              <w:t xml:space="preserve"> </w:t>
            </w:r>
            <w:r w:rsidR="005B29FF" w:rsidRPr="00B1233A">
              <w:rPr>
                <w:rFonts w:ascii="Times New Roman" w:hAnsi="Times New Roman" w:cs="Times New Roman"/>
                <w:sz w:val="24"/>
                <w:szCs w:val="24"/>
              </w:rPr>
              <w:t xml:space="preserve">reikalavimus, apibrėžtus Mokytojų ir pagalbos mokiniui specialistų  </w:t>
            </w:r>
            <w:r w:rsidR="005B29FF" w:rsidRPr="00B1233A">
              <w:rPr>
                <w:rFonts w:ascii="Times New Roman" w:hAnsi="Times New Roman" w:cs="Times New Roman"/>
                <w:sz w:val="24"/>
                <w:szCs w:val="24"/>
              </w:rPr>
              <w:lastRenderedPageBreak/>
              <w:t>atestacijos</w:t>
            </w:r>
            <w:r w:rsidR="005B29FF">
              <w:rPr>
                <w:rFonts w:ascii="Times New Roman" w:hAnsi="Times New Roman" w:cs="Times New Roman"/>
                <w:sz w:val="24"/>
                <w:szCs w:val="24"/>
              </w:rPr>
              <w:t xml:space="preserve"> nuostatuose.</w:t>
            </w:r>
          </w:p>
        </w:tc>
        <w:tc>
          <w:tcPr>
            <w:tcW w:w="3402" w:type="dxa"/>
          </w:tcPr>
          <w:p w:rsidR="005B3DC1" w:rsidRPr="005B29FF" w:rsidRDefault="0095187B" w:rsidP="001B171A">
            <w:pPr>
              <w:spacing w:line="276" w:lineRule="auto"/>
              <w:contextualSpacing/>
              <w:jc w:val="both"/>
              <w:rPr>
                <w:rFonts w:ascii="Times New Roman" w:hAnsi="Times New Roman" w:cs="Times New Roman"/>
                <w:sz w:val="24"/>
                <w:szCs w:val="24"/>
              </w:rPr>
            </w:pPr>
            <w:r w:rsidRPr="001E3A58">
              <w:rPr>
                <w:rFonts w:ascii="Times New Roman" w:hAnsi="Times New Roman" w:cs="Times New Roman"/>
                <w:sz w:val="24"/>
                <w:szCs w:val="24"/>
              </w:rPr>
              <w:lastRenderedPageBreak/>
              <w:t>Ste</w:t>
            </w:r>
            <w:r>
              <w:rPr>
                <w:rFonts w:ascii="Times New Roman" w:hAnsi="Times New Roman" w:cs="Times New Roman"/>
                <w:sz w:val="24"/>
                <w:szCs w:val="24"/>
              </w:rPr>
              <w:t xml:space="preserve">bėjimas ir vertinimas, kaip mokytojų </w:t>
            </w:r>
            <w:r w:rsidRPr="001E3A58">
              <w:rPr>
                <w:rFonts w:ascii="Times New Roman" w:hAnsi="Times New Roman" w:cs="Times New Roman"/>
                <w:sz w:val="24"/>
                <w:szCs w:val="24"/>
              </w:rPr>
              <w:t>veikla atitink</w:t>
            </w:r>
            <w:r>
              <w:rPr>
                <w:rFonts w:ascii="Times New Roman" w:hAnsi="Times New Roman" w:cs="Times New Roman"/>
                <w:sz w:val="24"/>
                <w:szCs w:val="24"/>
              </w:rPr>
              <w:t>a turimą kvalifikacinę kategoriją bei k</w:t>
            </w:r>
            <w:r w:rsidR="0004024A">
              <w:rPr>
                <w:rFonts w:ascii="Times New Roman" w:hAnsi="Times New Roman" w:cs="Times New Roman"/>
                <w:sz w:val="24"/>
                <w:szCs w:val="24"/>
              </w:rPr>
              <w:t>valifikacinės kategorijos kėlimo</w:t>
            </w:r>
            <w:r>
              <w:rPr>
                <w:rFonts w:ascii="Times New Roman" w:hAnsi="Times New Roman" w:cs="Times New Roman"/>
                <w:sz w:val="24"/>
                <w:szCs w:val="24"/>
              </w:rPr>
              <w:t xml:space="preserve"> skatinimas.</w:t>
            </w:r>
          </w:p>
        </w:tc>
        <w:tc>
          <w:tcPr>
            <w:tcW w:w="2268" w:type="dxa"/>
          </w:tcPr>
          <w:p w:rsidR="005B3DC1" w:rsidRPr="005B29FF"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Gimnazijos vadovai</w:t>
            </w:r>
          </w:p>
        </w:tc>
        <w:tc>
          <w:tcPr>
            <w:tcW w:w="2409" w:type="dxa"/>
          </w:tcPr>
          <w:p w:rsidR="005B3DC1" w:rsidRPr="005B29FF"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Per mokslo metus</w:t>
            </w:r>
          </w:p>
        </w:tc>
        <w:tc>
          <w:tcPr>
            <w:tcW w:w="3261" w:type="dxa"/>
          </w:tcPr>
          <w:p w:rsidR="0095187B" w:rsidRPr="001E3A58" w:rsidRDefault="0095187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Pamokų stebėjimas ir vertinimas. Skatinimas kelti kvalifikacinę </w:t>
            </w:r>
            <w:r w:rsidRPr="001E3A58">
              <w:rPr>
                <w:rFonts w:ascii="Times New Roman" w:hAnsi="Times New Roman" w:cs="Times New Roman"/>
                <w:sz w:val="24"/>
                <w:szCs w:val="24"/>
              </w:rPr>
              <w:t>kategoriją.</w:t>
            </w:r>
          </w:p>
          <w:p w:rsidR="005B3DC1" w:rsidRPr="005B29FF" w:rsidRDefault="005B3DC1" w:rsidP="001B171A">
            <w:pPr>
              <w:spacing w:line="276" w:lineRule="auto"/>
              <w:contextualSpacing/>
              <w:jc w:val="both"/>
              <w:rPr>
                <w:rFonts w:ascii="Times New Roman" w:hAnsi="Times New Roman" w:cs="Times New Roman"/>
                <w:sz w:val="24"/>
                <w:szCs w:val="24"/>
              </w:rPr>
            </w:pPr>
          </w:p>
        </w:tc>
      </w:tr>
      <w:tr w:rsidR="005B3DC1" w:rsidTr="005B3DC1">
        <w:tc>
          <w:tcPr>
            <w:tcW w:w="2802" w:type="dxa"/>
          </w:tcPr>
          <w:p w:rsidR="005B29FF" w:rsidRDefault="005B29FF"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5.6</w:t>
            </w:r>
            <w:r w:rsidR="0004024A">
              <w:rPr>
                <w:rFonts w:ascii="Times New Roman" w:hAnsi="Times New Roman" w:cs="Times New Roman"/>
                <w:sz w:val="24"/>
                <w:szCs w:val="24"/>
              </w:rPr>
              <w:t>. R</w:t>
            </w:r>
            <w:r w:rsidRPr="00AE4DD3">
              <w:rPr>
                <w:rFonts w:ascii="Times New Roman" w:hAnsi="Times New Roman" w:cs="Times New Roman"/>
                <w:sz w:val="24"/>
                <w:szCs w:val="24"/>
              </w:rPr>
              <w:t>acionaliai naudoti kvalifikacijai tobulinti skirtas lėšas.</w:t>
            </w:r>
          </w:p>
          <w:p w:rsidR="005B3DC1" w:rsidRPr="005B29FF" w:rsidRDefault="005B3DC1" w:rsidP="001B171A">
            <w:pPr>
              <w:spacing w:line="276" w:lineRule="auto"/>
              <w:contextualSpacing/>
              <w:jc w:val="both"/>
              <w:rPr>
                <w:rFonts w:ascii="Times New Roman" w:hAnsi="Times New Roman" w:cs="Times New Roman"/>
                <w:sz w:val="24"/>
                <w:szCs w:val="24"/>
              </w:rPr>
            </w:pPr>
          </w:p>
        </w:tc>
        <w:tc>
          <w:tcPr>
            <w:tcW w:w="3402" w:type="dxa"/>
          </w:tcPr>
          <w:p w:rsidR="005B3DC1" w:rsidRPr="005B29FF" w:rsidRDefault="0004024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Racionaliai panaudotos kvalifikacijai tobulinti skirtas lėšas.</w:t>
            </w:r>
          </w:p>
        </w:tc>
        <w:tc>
          <w:tcPr>
            <w:tcW w:w="2268" w:type="dxa"/>
          </w:tcPr>
          <w:p w:rsidR="005B3DC1" w:rsidRPr="005B29FF" w:rsidRDefault="0004024A"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Metodinė taryba, Gimnazijos vadovai</w:t>
            </w:r>
          </w:p>
        </w:tc>
        <w:tc>
          <w:tcPr>
            <w:tcW w:w="2409" w:type="dxa"/>
          </w:tcPr>
          <w:p w:rsidR="005B3DC1" w:rsidRPr="005B29FF" w:rsidRDefault="0080092B" w:rsidP="001B171A">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2021</w:t>
            </w:r>
            <w:r w:rsidR="0004024A">
              <w:rPr>
                <w:rFonts w:ascii="Times New Roman" w:hAnsi="Times New Roman" w:cs="Times New Roman"/>
                <w:sz w:val="24"/>
                <w:szCs w:val="24"/>
              </w:rPr>
              <w:t xml:space="preserve"> metai</w:t>
            </w:r>
          </w:p>
        </w:tc>
        <w:tc>
          <w:tcPr>
            <w:tcW w:w="3261" w:type="dxa"/>
          </w:tcPr>
          <w:p w:rsidR="005B3DC1" w:rsidRPr="005B29FF" w:rsidRDefault="005A70F3" w:rsidP="0080092B">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Skirstant lėšas atsižvelgta</w:t>
            </w:r>
            <w:r w:rsidRPr="00AF424C">
              <w:rPr>
                <w:rFonts w:ascii="Times New Roman" w:hAnsi="Times New Roman" w:cs="Times New Roman"/>
                <w:sz w:val="24"/>
                <w:szCs w:val="24"/>
              </w:rPr>
              <w:t xml:space="preserve"> į gimnazijos prioritetus,</w:t>
            </w:r>
            <w:r>
              <w:rPr>
                <w:rFonts w:ascii="Times New Roman" w:hAnsi="Times New Roman" w:cs="Times New Roman"/>
                <w:sz w:val="24"/>
                <w:szCs w:val="24"/>
              </w:rPr>
              <w:t xml:space="preserve"> kvalifikacijos tobulinimo renginio svarbą, kokybę bei jo reikalingumą G</w:t>
            </w:r>
            <w:r w:rsidRPr="00AF424C">
              <w:rPr>
                <w:rFonts w:ascii="Times New Roman" w:hAnsi="Times New Roman" w:cs="Times New Roman"/>
                <w:sz w:val="24"/>
                <w:szCs w:val="24"/>
              </w:rPr>
              <w:t>imnazijos ir mo</w:t>
            </w:r>
            <w:r>
              <w:rPr>
                <w:rFonts w:ascii="Times New Roman" w:hAnsi="Times New Roman" w:cs="Times New Roman"/>
                <w:sz w:val="24"/>
                <w:szCs w:val="24"/>
              </w:rPr>
              <w:t>kytojo siekiamiems tikslams</w:t>
            </w:r>
            <w:r w:rsidRPr="00AF424C">
              <w:rPr>
                <w:rFonts w:ascii="Times New Roman" w:hAnsi="Times New Roman" w:cs="Times New Roman"/>
                <w:sz w:val="24"/>
                <w:szCs w:val="24"/>
              </w:rPr>
              <w:t>.</w:t>
            </w:r>
          </w:p>
        </w:tc>
      </w:tr>
    </w:tbl>
    <w:p w:rsidR="005B3DC1" w:rsidRDefault="005B3DC1" w:rsidP="001B171A">
      <w:pPr>
        <w:spacing w:after="0"/>
        <w:contextualSpacing/>
        <w:jc w:val="both"/>
        <w:rPr>
          <w:rFonts w:ascii="Times New Roman" w:hAnsi="Times New Roman" w:cs="Times New Roman"/>
          <w:b/>
          <w:sz w:val="24"/>
          <w:szCs w:val="24"/>
        </w:rPr>
      </w:pPr>
    </w:p>
    <w:p w:rsidR="0095187B" w:rsidRDefault="0095187B" w:rsidP="007236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VI</w:t>
      </w:r>
      <w:r w:rsidR="0061059D">
        <w:rPr>
          <w:rFonts w:ascii="Times New Roman" w:hAnsi="Times New Roman" w:cs="Times New Roman"/>
          <w:b/>
          <w:sz w:val="24"/>
          <w:szCs w:val="24"/>
        </w:rPr>
        <w:t>.</w:t>
      </w:r>
      <w:r w:rsidR="005A70F3">
        <w:rPr>
          <w:rFonts w:ascii="Times New Roman" w:hAnsi="Times New Roman" w:cs="Times New Roman"/>
          <w:b/>
          <w:sz w:val="24"/>
          <w:szCs w:val="24"/>
        </w:rPr>
        <w:t xml:space="preserve"> KVALIFIKACIJOS TOBULINIMO</w:t>
      </w:r>
      <w:r>
        <w:rPr>
          <w:rFonts w:ascii="Times New Roman" w:hAnsi="Times New Roman" w:cs="Times New Roman"/>
          <w:b/>
          <w:sz w:val="24"/>
          <w:szCs w:val="24"/>
        </w:rPr>
        <w:t xml:space="preserve"> LĖŠOS</w:t>
      </w:r>
    </w:p>
    <w:p w:rsidR="001553F8" w:rsidRDefault="001553F8" w:rsidP="007236A7">
      <w:pPr>
        <w:spacing w:after="0"/>
        <w:contextualSpacing/>
        <w:jc w:val="center"/>
        <w:rPr>
          <w:rFonts w:ascii="Times New Roman" w:hAnsi="Times New Roman" w:cs="Times New Roman"/>
          <w:b/>
          <w:sz w:val="24"/>
          <w:szCs w:val="24"/>
        </w:rPr>
      </w:pP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Pr="00AF424C">
        <w:rPr>
          <w:rFonts w:ascii="Times New Roman" w:hAnsi="Times New Roman" w:cs="Times New Roman"/>
          <w:sz w:val="24"/>
          <w:szCs w:val="24"/>
        </w:rPr>
        <w:t>. Pedagoginių darbuotojų kvalifikacijos tobulinimas gali būti finansuojamas:</w:t>
      </w: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7.1. valstybės ir savivaldybės</w:t>
      </w:r>
      <w:r w:rsidRPr="00AF424C">
        <w:rPr>
          <w:rFonts w:ascii="Times New Roman" w:hAnsi="Times New Roman" w:cs="Times New Roman"/>
          <w:sz w:val="24"/>
          <w:szCs w:val="24"/>
        </w:rPr>
        <w:t xml:space="preserve"> biudžetų lėšomis;</w:t>
      </w: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Pr="00AF424C">
        <w:rPr>
          <w:rFonts w:ascii="Times New Roman" w:hAnsi="Times New Roman" w:cs="Times New Roman"/>
          <w:sz w:val="24"/>
          <w:szCs w:val="24"/>
        </w:rPr>
        <w:t>.2. pačių pedagoginių darbuotojų lėšomis;</w:t>
      </w:r>
    </w:p>
    <w:p w:rsidR="0095187B" w:rsidRPr="00AF424C"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Pr="00AF424C">
        <w:rPr>
          <w:rFonts w:ascii="Times New Roman" w:hAnsi="Times New Roman" w:cs="Times New Roman"/>
          <w:sz w:val="24"/>
          <w:szCs w:val="24"/>
        </w:rPr>
        <w:t>.3. kitų šaltinių lėšomis.</w:t>
      </w:r>
    </w:p>
    <w:p w:rsidR="0095187B" w:rsidRPr="0095187B" w:rsidRDefault="0095187B" w:rsidP="007236A7">
      <w:pPr>
        <w:spacing w:after="0"/>
        <w:contextualSpacing/>
        <w:jc w:val="both"/>
        <w:rPr>
          <w:rFonts w:ascii="Times New Roman" w:hAnsi="Times New Roman" w:cs="Times New Roman"/>
          <w:sz w:val="24"/>
          <w:szCs w:val="24"/>
        </w:rPr>
      </w:pPr>
    </w:p>
    <w:p w:rsidR="009D2CAE" w:rsidRDefault="007663D3" w:rsidP="007236A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VII</w:t>
      </w:r>
      <w:r w:rsidR="009D2CAE" w:rsidRPr="009D2CAE">
        <w:rPr>
          <w:rFonts w:ascii="Times New Roman" w:hAnsi="Times New Roman" w:cs="Times New Roman"/>
          <w:b/>
          <w:sz w:val="24"/>
          <w:szCs w:val="24"/>
        </w:rPr>
        <w:t>. BAIGIAMOSIOS NUOSTATOS</w:t>
      </w:r>
    </w:p>
    <w:p w:rsidR="001553F8" w:rsidRPr="009D2CAE" w:rsidRDefault="001553F8" w:rsidP="007236A7">
      <w:pPr>
        <w:spacing w:after="0"/>
        <w:contextualSpacing/>
        <w:jc w:val="center"/>
        <w:rPr>
          <w:rFonts w:ascii="Times New Roman" w:hAnsi="Times New Roman" w:cs="Times New Roman"/>
          <w:b/>
          <w:sz w:val="24"/>
          <w:szCs w:val="24"/>
        </w:rPr>
      </w:pPr>
    </w:p>
    <w:p w:rsidR="009D2CAE" w:rsidRPr="0095187B" w:rsidRDefault="0095187B"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8</w:t>
      </w:r>
      <w:r w:rsidR="009D2CAE" w:rsidRPr="0095187B">
        <w:rPr>
          <w:rFonts w:ascii="Times New Roman" w:hAnsi="Times New Roman" w:cs="Times New Roman"/>
          <w:sz w:val="24"/>
          <w:szCs w:val="24"/>
        </w:rPr>
        <w:t>. Plano įgyvendinimą koordinuos direktoriaus pavaduotojas ugdy</w:t>
      </w:r>
      <w:r>
        <w:rPr>
          <w:rFonts w:ascii="Times New Roman" w:hAnsi="Times New Roman" w:cs="Times New Roman"/>
          <w:sz w:val="24"/>
          <w:szCs w:val="24"/>
        </w:rPr>
        <w:t>mui, metodinė taryba</w:t>
      </w:r>
      <w:r w:rsidR="009D2CAE" w:rsidRPr="0095187B">
        <w:rPr>
          <w:rFonts w:ascii="Times New Roman" w:hAnsi="Times New Roman" w:cs="Times New Roman"/>
          <w:sz w:val="24"/>
          <w:szCs w:val="24"/>
        </w:rPr>
        <w:t>.</w:t>
      </w:r>
    </w:p>
    <w:p w:rsidR="009D2CAE" w:rsidRPr="0095187B" w:rsidRDefault="001B17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9</w:t>
      </w:r>
      <w:r w:rsidR="009D2CAE" w:rsidRPr="0095187B">
        <w:rPr>
          <w:rFonts w:ascii="Times New Roman" w:hAnsi="Times New Roman" w:cs="Times New Roman"/>
          <w:sz w:val="24"/>
          <w:szCs w:val="24"/>
        </w:rPr>
        <w:t>. Pedagogų kvalifikacijos tobulinimo apskaitą</w:t>
      </w:r>
      <w:r w:rsidR="007236A7">
        <w:rPr>
          <w:rFonts w:ascii="Times New Roman" w:hAnsi="Times New Roman" w:cs="Times New Roman"/>
          <w:sz w:val="24"/>
          <w:szCs w:val="24"/>
        </w:rPr>
        <w:t>, analizę ir įvertinimą</w:t>
      </w:r>
      <w:r w:rsidR="009D2CAE" w:rsidRPr="0095187B">
        <w:rPr>
          <w:rFonts w:ascii="Times New Roman" w:hAnsi="Times New Roman" w:cs="Times New Roman"/>
          <w:sz w:val="24"/>
          <w:szCs w:val="24"/>
        </w:rPr>
        <w:t xml:space="preserve"> paruoš </w:t>
      </w:r>
      <w:r w:rsidR="007236A7">
        <w:rPr>
          <w:rFonts w:ascii="Times New Roman" w:hAnsi="Times New Roman" w:cs="Times New Roman"/>
          <w:sz w:val="24"/>
          <w:szCs w:val="24"/>
        </w:rPr>
        <w:t xml:space="preserve">direktoriaus </w:t>
      </w:r>
      <w:r w:rsidR="009D2CAE" w:rsidRPr="0095187B">
        <w:rPr>
          <w:rFonts w:ascii="Times New Roman" w:hAnsi="Times New Roman" w:cs="Times New Roman"/>
          <w:sz w:val="24"/>
          <w:szCs w:val="24"/>
        </w:rPr>
        <w:t>pavaduot</w:t>
      </w:r>
      <w:r w:rsidR="007236A7">
        <w:rPr>
          <w:rFonts w:ascii="Times New Roman" w:hAnsi="Times New Roman" w:cs="Times New Roman"/>
          <w:sz w:val="24"/>
          <w:szCs w:val="24"/>
        </w:rPr>
        <w:t>oja</w:t>
      </w:r>
      <w:r w:rsidR="001553F8">
        <w:rPr>
          <w:rFonts w:ascii="Times New Roman" w:hAnsi="Times New Roman" w:cs="Times New Roman"/>
          <w:sz w:val="24"/>
          <w:szCs w:val="24"/>
        </w:rPr>
        <w:t>s</w:t>
      </w:r>
      <w:r w:rsidR="007236A7">
        <w:rPr>
          <w:rFonts w:ascii="Times New Roman" w:hAnsi="Times New Roman" w:cs="Times New Roman"/>
          <w:sz w:val="24"/>
          <w:szCs w:val="24"/>
        </w:rPr>
        <w:t xml:space="preserve"> ugdymui iki sausio 10</w:t>
      </w:r>
      <w:r w:rsidR="009D2CAE" w:rsidRPr="0095187B">
        <w:rPr>
          <w:rFonts w:ascii="Times New Roman" w:hAnsi="Times New Roman" w:cs="Times New Roman"/>
          <w:sz w:val="24"/>
          <w:szCs w:val="24"/>
        </w:rPr>
        <w:t xml:space="preserve"> d.</w:t>
      </w:r>
    </w:p>
    <w:p w:rsidR="009D2CAE" w:rsidRPr="0095187B" w:rsidRDefault="001B171A" w:rsidP="007236A7">
      <w:pPr>
        <w:spacing w:after="0"/>
        <w:contextualSpacing/>
        <w:jc w:val="both"/>
        <w:rPr>
          <w:rFonts w:ascii="Times New Roman" w:hAnsi="Times New Roman" w:cs="Times New Roman"/>
          <w:sz w:val="24"/>
          <w:szCs w:val="24"/>
        </w:rPr>
      </w:pPr>
      <w:r>
        <w:rPr>
          <w:rFonts w:ascii="Times New Roman" w:hAnsi="Times New Roman" w:cs="Times New Roman"/>
          <w:sz w:val="24"/>
          <w:szCs w:val="24"/>
        </w:rPr>
        <w:t>10</w:t>
      </w:r>
      <w:r w:rsidR="009D2CAE" w:rsidRPr="0095187B">
        <w:rPr>
          <w:rFonts w:ascii="Times New Roman" w:hAnsi="Times New Roman" w:cs="Times New Roman"/>
          <w:sz w:val="24"/>
          <w:szCs w:val="24"/>
        </w:rPr>
        <w:t>. Ataskaitą pateik</w:t>
      </w:r>
      <w:r w:rsidR="007236A7">
        <w:rPr>
          <w:rFonts w:ascii="Times New Roman" w:hAnsi="Times New Roman" w:cs="Times New Roman"/>
          <w:sz w:val="24"/>
          <w:szCs w:val="24"/>
        </w:rPr>
        <w:t>s direktoriaus pavaduotoja</w:t>
      </w:r>
      <w:r w:rsidR="001553F8">
        <w:rPr>
          <w:rFonts w:ascii="Times New Roman" w:hAnsi="Times New Roman" w:cs="Times New Roman"/>
          <w:sz w:val="24"/>
          <w:szCs w:val="24"/>
        </w:rPr>
        <w:t>s</w:t>
      </w:r>
      <w:r w:rsidR="007236A7">
        <w:rPr>
          <w:rFonts w:ascii="Times New Roman" w:hAnsi="Times New Roman" w:cs="Times New Roman"/>
          <w:sz w:val="24"/>
          <w:szCs w:val="24"/>
        </w:rPr>
        <w:t xml:space="preserve"> ugdymu</w:t>
      </w:r>
      <w:r w:rsidR="0080092B">
        <w:rPr>
          <w:rFonts w:ascii="Times New Roman" w:hAnsi="Times New Roman" w:cs="Times New Roman"/>
          <w:sz w:val="24"/>
          <w:szCs w:val="24"/>
        </w:rPr>
        <w:t>i mokytojų tarybos posėdyje 2022</w:t>
      </w:r>
      <w:r w:rsidR="009D2CAE" w:rsidRPr="0095187B">
        <w:rPr>
          <w:rFonts w:ascii="Times New Roman" w:hAnsi="Times New Roman" w:cs="Times New Roman"/>
          <w:sz w:val="24"/>
          <w:szCs w:val="24"/>
        </w:rPr>
        <w:t xml:space="preserve"> m. sausio mėn.</w:t>
      </w:r>
    </w:p>
    <w:p w:rsidR="0095187B" w:rsidRDefault="001553F8" w:rsidP="001553F8">
      <w:pPr>
        <w:jc w:val="center"/>
        <w:rPr>
          <w:rFonts w:ascii="Times New Roman" w:hAnsi="Times New Roman" w:cs="Times New Roman"/>
          <w:sz w:val="24"/>
          <w:szCs w:val="24"/>
        </w:rPr>
      </w:pPr>
      <w:r>
        <w:rPr>
          <w:rFonts w:ascii="Times New Roman" w:hAnsi="Times New Roman" w:cs="Times New Roman"/>
          <w:sz w:val="24"/>
          <w:szCs w:val="24"/>
        </w:rPr>
        <w:t>_____________________________</w:t>
      </w:r>
    </w:p>
    <w:p w:rsidR="007236A7" w:rsidRDefault="007236A7">
      <w:pPr>
        <w:jc w:val="both"/>
        <w:rPr>
          <w:rFonts w:ascii="Times New Roman" w:hAnsi="Times New Roman" w:cs="Times New Roman"/>
          <w:sz w:val="24"/>
          <w:szCs w:val="24"/>
        </w:rPr>
      </w:pPr>
    </w:p>
    <w:p w:rsidR="007236A7" w:rsidRPr="001E3A58" w:rsidRDefault="007236A7" w:rsidP="007236A7">
      <w:pPr>
        <w:spacing w:before="100" w:beforeAutospacing="1" w:after="100" w:afterAutospacing="1"/>
        <w:contextualSpacing/>
        <w:rPr>
          <w:rFonts w:ascii="Times New Roman" w:hAnsi="Times New Roman" w:cs="Times New Roman"/>
          <w:sz w:val="24"/>
          <w:szCs w:val="24"/>
        </w:rPr>
      </w:pPr>
      <w:r w:rsidRPr="001E3A58">
        <w:rPr>
          <w:rFonts w:ascii="Times New Roman" w:hAnsi="Times New Roman" w:cs="Times New Roman"/>
          <w:sz w:val="24"/>
          <w:szCs w:val="24"/>
        </w:rPr>
        <w:t>PRITARTA</w:t>
      </w:r>
    </w:p>
    <w:p w:rsidR="007236A7" w:rsidRPr="001E3A58" w:rsidRDefault="007236A7" w:rsidP="007236A7">
      <w:pPr>
        <w:spacing w:before="100" w:beforeAutospacing="1" w:after="100" w:afterAutospacing="1"/>
        <w:contextualSpacing/>
        <w:rPr>
          <w:rFonts w:ascii="Times New Roman" w:hAnsi="Times New Roman" w:cs="Times New Roman"/>
          <w:sz w:val="24"/>
          <w:szCs w:val="24"/>
        </w:rPr>
      </w:pPr>
      <w:r w:rsidRPr="001E3A58">
        <w:rPr>
          <w:rFonts w:ascii="Times New Roman" w:hAnsi="Times New Roman" w:cs="Times New Roman"/>
          <w:sz w:val="24"/>
          <w:szCs w:val="24"/>
        </w:rPr>
        <w:t>Metodinės tarybos</w:t>
      </w:r>
    </w:p>
    <w:p w:rsidR="007236A7" w:rsidRPr="001E3A58" w:rsidRDefault="0080092B" w:rsidP="007236A7">
      <w:pPr>
        <w:spacing w:before="100" w:beforeAutospacing="1" w:after="100" w:afterAutospacing="1"/>
        <w:contextualSpacing/>
        <w:rPr>
          <w:rFonts w:ascii="Times New Roman" w:hAnsi="Times New Roman" w:cs="Times New Roman"/>
          <w:sz w:val="24"/>
          <w:szCs w:val="24"/>
        </w:rPr>
      </w:pPr>
      <w:r>
        <w:rPr>
          <w:rFonts w:ascii="Times New Roman" w:hAnsi="Times New Roman" w:cs="Times New Roman"/>
          <w:sz w:val="24"/>
          <w:szCs w:val="24"/>
        </w:rPr>
        <w:t>2021 m. sausio</w:t>
      </w:r>
      <w:r w:rsidR="007236A7">
        <w:rPr>
          <w:rFonts w:ascii="Times New Roman" w:hAnsi="Times New Roman" w:cs="Times New Roman"/>
          <w:sz w:val="24"/>
          <w:szCs w:val="24"/>
        </w:rPr>
        <w:t xml:space="preserve"> </w:t>
      </w:r>
      <w:r w:rsidR="003C6CDF" w:rsidRPr="003C6CDF">
        <w:rPr>
          <w:rFonts w:ascii="Times New Roman" w:hAnsi="Times New Roman" w:cs="Times New Roman"/>
          <w:sz w:val="24"/>
          <w:szCs w:val="24"/>
        </w:rPr>
        <w:t>14</w:t>
      </w:r>
      <w:r w:rsidR="007236A7" w:rsidRPr="003C6CDF">
        <w:rPr>
          <w:rFonts w:ascii="Times New Roman" w:hAnsi="Times New Roman" w:cs="Times New Roman"/>
          <w:sz w:val="24"/>
          <w:szCs w:val="24"/>
        </w:rPr>
        <w:t xml:space="preserve"> d. posėdyje, protokolas Nr. </w:t>
      </w:r>
      <w:r w:rsidR="003C6CDF" w:rsidRPr="003C6CDF">
        <w:rPr>
          <w:rFonts w:ascii="Times New Roman" w:hAnsi="Times New Roman" w:cs="Times New Roman"/>
          <w:sz w:val="24"/>
          <w:szCs w:val="24"/>
        </w:rPr>
        <w:t>BM-1</w:t>
      </w:r>
    </w:p>
    <w:p w:rsidR="007236A7" w:rsidRPr="0095187B" w:rsidRDefault="007236A7">
      <w:pPr>
        <w:jc w:val="both"/>
        <w:rPr>
          <w:rFonts w:ascii="Times New Roman" w:hAnsi="Times New Roman" w:cs="Times New Roman"/>
          <w:sz w:val="24"/>
          <w:szCs w:val="24"/>
        </w:rPr>
      </w:pPr>
      <w:bookmarkStart w:id="0" w:name="_GoBack"/>
      <w:bookmarkEnd w:id="0"/>
    </w:p>
    <w:sectPr w:rsidR="007236A7" w:rsidRPr="0095187B" w:rsidSect="005B3DC1">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BB"/>
    <w:rsid w:val="0004024A"/>
    <w:rsid w:val="00076FB4"/>
    <w:rsid w:val="001553F8"/>
    <w:rsid w:val="001B171A"/>
    <w:rsid w:val="001B3EF1"/>
    <w:rsid w:val="00210C03"/>
    <w:rsid w:val="002142CA"/>
    <w:rsid w:val="003A75B5"/>
    <w:rsid w:val="003C6CDF"/>
    <w:rsid w:val="00464617"/>
    <w:rsid w:val="004A78D9"/>
    <w:rsid w:val="00504B68"/>
    <w:rsid w:val="00530DB7"/>
    <w:rsid w:val="005A70F3"/>
    <w:rsid w:val="005B29FF"/>
    <w:rsid w:val="005B3DC1"/>
    <w:rsid w:val="00603571"/>
    <w:rsid w:val="0061059D"/>
    <w:rsid w:val="007236A7"/>
    <w:rsid w:val="0075263A"/>
    <w:rsid w:val="007663D3"/>
    <w:rsid w:val="0080092B"/>
    <w:rsid w:val="00852C1A"/>
    <w:rsid w:val="008E32BB"/>
    <w:rsid w:val="0095187B"/>
    <w:rsid w:val="009D2CAE"/>
    <w:rsid w:val="00A12D37"/>
    <w:rsid w:val="00B13574"/>
    <w:rsid w:val="00B5255C"/>
    <w:rsid w:val="00B53075"/>
    <w:rsid w:val="00BD75AA"/>
    <w:rsid w:val="00C3111B"/>
    <w:rsid w:val="00C75BF0"/>
    <w:rsid w:val="00CE06A4"/>
    <w:rsid w:val="00F81F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32B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A78D9"/>
    <w:pPr>
      <w:ind w:left="720"/>
      <w:contextualSpacing/>
    </w:pPr>
  </w:style>
  <w:style w:type="paragraph" w:styleId="prastasistinklapis">
    <w:name w:val="Normal (Web)"/>
    <w:basedOn w:val="prastasis"/>
    <w:uiPriority w:val="99"/>
    <w:semiHidden/>
    <w:unhideWhenUsed/>
    <w:rsid w:val="004A78D9"/>
    <w:rPr>
      <w:rFonts w:ascii="Times New Roman" w:hAnsi="Times New Roman" w:cs="Times New Roman"/>
      <w:sz w:val="24"/>
      <w:szCs w:val="24"/>
    </w:rPr>
  </w:style>
  <w:style w:type="table" w:styleId="Lentelstinklelis">
    <w:name w:val="Table Grid"/>
    <w:basedOn w:val="prastojilentel"/>
    <w:uiPriority w:val="59"/>
    <w:rsid w:val="005B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E32B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A78D9"/>
    <w:pPr>
      <w:ind w:left="720"/>
      <w:contextualSpacing/>
    </w:pPr>
  </w:style>
  <w:style w:type="paragraph" w:styleId="prastasistinklapis">
    <w:name w:val="Normal (Web)"/>
    <w:basedOn w:val="prastasis"/>
    <w:uiPriority w:val="99"/>
    <w:semiHidden/>
    <w:unhideWhenUsed/>
    <w:rsid w:val="004A78D9"/>
    <w:rPr>
      <w:rFonts w:ascii="Times New Roman" w:hAnsi="Times New Roman" w:cs="Times New Roman"/>
      <w:sz w:val="24"/>
      <w:szCs w:val="24"/>
    </w:rPr>
  </w:style>
  <w:style w:type="table" w:styleId="Lentelstinklelis">
    <w:name w:val="Table Grid"/>
    <w:basedOn w:val="prastojilentel"/>
    <w:uiPriority w:val="59"/>
    <w:rsid w:val="005B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5</Pages>
  <Words>5468</Words>
  <Characters>3118</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Mokytojas</cp:lastModifiedBy>
  <cp:revision>12</cp:revision>
  <dcterms:created xsi:type="dcterms:W3CDTF">2020-08-25T12:23:00Z</dcterms:created>
  <dcterms:modified xsi:type="dcterms:W3CDTF">2021-08-13T07:24:00Z</dcterms:modified>
</cp:coreProperties>
</file>